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967"/>
        <w:gridCol w:w="4821"/>
      </w:tblGrid>
      <w:tr w:rsidR="00704AE8" w:rsidTr="00294FE1">
        <w:trPr>
          <w:trHeight w:val="30"/>
          <w:tblCellSpacing w:w="0" w:type="auto"/>
        </w:trPr>
        <w:tc>
          <w:tcPr>
            <w:tcW w:w="5967" w:type="dxa"/>
            <w:tcMar>
              <w:top w:w="15" w:type="dxa"/>
              <w:left w:w="15" w:type="dxa"/>
              <w:bottom w:w="15" w:type="dxa"/>
              <w:right w:w="15" w:type="dxa"/>
            </w:tcMar>
            <w:vAlign w:val="center"/>
          </w:tcPr>
          <w:p w:rsidR="00704AE8" w:rsidRDefault="00FD4AAA">
            <w:pPr>
              <w:spacing w:after="0"/>
              <w:jc w:val="center"/>
            </w:pPr>
            <w:r>
              <w:rPr>
                <w:color w:val="000000"/>
                <w:sz w:val="20"/>
              </w:rPr>
              <w:t> </w:t>
            </w:r>
          </w:p>
        </w:tc>
        <w:tc>
          <w:tcPr>
            <w:tcW w:w="4821" w:type="dxa"/>
            <w:tcMar>
              <w:top w:w="15" w:type="dxa"/>
              <w:left w:w="15" w:type="dxa"/>
              <w:bottom w:w="15" w:type="dxa"/>
              <w:right w:w="15" w:type="dxa"/>
            </w:tcMar>
            <w:vAlign w:val="center"/>
          </w:tcPr>
          <w:p w:rsidR="00704AE8" w:rsidRDefault="00FD4AA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3-қосымша</w:t>
            </w:r>
          </w:p>
        </w:tc>
      </w:tr>
    </w:tbl>
    <w:p w:rsidR="00704AE8" w:rsidRPr="00A261B6" w:rsidRDefault="00FD4AAA">
      <w:pPr>
        <w:spacing w:after="0"/>
        <w:rPr>
          <w:sz w:val="24"/>
          <w:szCs w:val="24"/>
        </w:rPr>
      </w:pPr>
      <w:bookmarkStart w:id="0" w:name="z72"/>
      <w:r>
        <w:rPr>
          <w:b/>
          <w:color w:val="000000"/>
        </w:rPr>
        <w:t xml:space="preserve"> </w:t>
      </w:r>
      <w:r w:rsidRPr="00A261B6">
        <w:rPr>
          <w:b/>
          <w:color w:val="000000"/>
          <w:sz w:val="24"/>
          <w:szCs w:val="24"/>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704AE8" w:rsidRPr="00A261B6" w:rsidRDefault="00FD4AAA" w:rsidP="00294FE1">
      <w:pPr>
        <w:spacing w:after="0" w:line="240" w:lineRule="auto"/>
        <w:rPr>
          <w:sz w:val="24"/>
          <w:szCs w:val="24"/>
        </w:rPr>
      </w:pPr>
      <w:bookmarkStart w:id="1" w:name="z73"/>
      <w:bookmarkEnd w:id="0"/>
      <w:r w:rsidRPr="00A261B6">
        <w:rPr>
          <w:b/>
          <w:color w:val="000000"/>
          <w:sz w:val="24"/>
          <w:szCs w:val="24"/>
        </w:rPr>
        <w:t xml:space="preserve"> 1. Жалпы ережелер</w:t>
      </w:r>
    </w:p>
    <w:p w:rsidR="00704AE8" w:rsidRPr="00A261B6" w:rsidRDefault="00FD4AAA" w:rsidP="00294FE1">
      <w:pPr>
        <w:spacing w:after="0" w:line="240" w:lineRule="auto"/>
        <w:jc w:val="both"/>
        <w:rPr>
          <w:sz w:val="24"/>
          <w:szCs w:val="24"/>
        </w:rPr>
      </w:pPr>
      <w:bookmarkStart w:id="2" w:name="z74"/>
      <w:bookmarkEnd w:id="1"/>
      <w:r w:rsidRPr="00A261B6">
        <w:rPr>
          <w:color w:val="000000"/>
          <w:sz w:val="24"/>
          <w:szCs w:val="24"/>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704AE8" w:rsidRPr="00A261B6" w:rsidRDefault="00FD4AAA" w:rsidP="00294FE1">
      <w:pPr>
        <w:spacing w:after="0" w:line="240" w:lineRule="auto"/>
        <w:jc w:val="both"/>
        <w:rPr>
          <w:sz w:val="24"/>
          <w:szCs w:val="24"/>
          <w:lang w:val="ru-RU"/>
        </w:rPr>
      </w:pPr>
      <w:bookmarkStart w:id="3" w:name="z75"/>
      <w:bookmarkEnd w:id="2"/>
      <w:r w:rsidRPr="00A261B6">
        <w:rPr>
          <w:color w:val="000000"/>
          <w:sz w:val="24"/>
          <w:szCs w:val="24"/>
        </w:rPr>
        <w:t xml:space="preserve">      </w:t>
      </w:r>
      <w:r w:rsidRPr="00A261B6">
        <w:rPr>
          <w:color w:val="000000"/>
          <w:sz w:val="24"/>
          <w:szCs w:val="24"/>
          <w:lang w:val="ru-RU"/>
        </w:rPr>
        <w:t xml:space="preserve">2. </w:t>
      </w:r>
      <w:proofErr w:type="gramStart"/>
      <w:r w:rsidRPr="00A261B6">
        <w:rPr>
          <w:color w:val="000000"/>
          <w:sz w:val="24"/>
          <w:szCs w:val="24"/>
          <w:lang w:val="ru-RU"/>
        </w:rPr>
        <w:t>Осы</w:t>
      </w:r>
      <w:proofErr w:type="gramEnd"/>
      <w:r w:rsidRPr="00A261B6">
        <w:rPr>
          <w:color w:val="000000"/>
          <w:sz w:val="24"/>
          <w:szCs w:val="24"/>
          <w:lang w:val="ru-RU"/>
        </w:rPr>
        <w:t xml:space="preserve"> Қағидаларда мынадай ұғым пайдаланылады:</w:t>
      </w:r>
    </w:p>
    <w:p w:rsidR="00704AE8" w:rsidRPr="00A261B6" w:rsidRDefault="00FD4AAA" w:rsidP="00294FE1">
      <w:pPr>
        <w:spacing w:after="0" w:line="240" w:lineRule="auto"/>
        <w:jc w:val="both"/>
        <w:rPr>
          <w:sz w:val="24"/>
          <w:szCs w:val="24"/>
          <w:lang w:val="ru-RU"/>
        </w:rPr>
      </w:pPr>
      <w:bookmarkStart w:id="4" w:name="z76"/>
      <w:bookmarkEnd w:id="3"/>
      <w:r w:rsidRPr="00A261B6">
        <w:rPr>
          <w:color w:val="000000"/>
          <w:sz w:val="24"/>
          <w:szCs w:val="24"/>
        </w:rPr>
        <w:t>     </w:t>
      </w:r>
      <w:r w:rsidRPr="00A261B6">
        <w:rPr>
          <w:color w:val="000000"/>
          <w:sz w:val="24"/>
          <w:szCs w:val="24"/>
          <w:lang w:val="ru-RU"/>
        </w:rPr>
        <w:t xml:space="preserve"> 1)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bookmarkEnd w:id="4"/>
    <w:p w:rsidR="00704AE8" w:rsidRPr="00712FEB" w:rsidRDefault="00FD4AAA" w:rsidP="00294FE1">
      <w:pPr>
        <w:spacing w:after="0" w:line="240" w:lineRule="auto"/>
        <w:rPr>
          <w:sz w:val="24"/>
          <w:szCs w:val="24"/>
          <w:lang w:val="ru-RU"/>
        </w:rPr>
      </w:pPr>
      <w:r w:rsidRPr="00A261B6">
        <w:rPr>
          <w:color w:val="FF0000"/>
          <w:sz w:val="24"/>
          <w:szCs w:val="24"/>
        </w:rPr>
        <w:t>     </w:t>
      </w:r>
      <w:r w:rsidRPr="00A261B6">
        <w:rPr>
          <w:color w:val="FF0000"/>
          <w:sz w:val="24"/>
          <w:szCs w:val="24"/>
          <w:lang w:val="ru-RU"/>
        </w:rPr>
        <w:t xml:space="preserve"> Ескерту. 2-тармақ жаңа редакцияда - Қ</w:t>
      </w:r>
      <w:proofErr w:type="gramStart"/>
      <w:r w:rsidRPr="00A261B6">
        <w:rPr>
          <w:color w:val="FF0000"/>
          <w:sz w:val="24"/>
          <w:szCs w:val="24"/>
          <w:lang w:val="ru-RU"/>
        </w:rPr>
        <w:t>Р</w:t>
      </w:r>
      <w:proofErr w:type="gramEnd"/>
      <w:r w:rsidRPr="00A261B6">
        <w:rPr>
          <w:color w:val="FF0000"/>
          <w:sz w:val="24"/>
          <w:szCs w:val="24"/>
          <w:lang w:val="ru-RU"/>
        </w:rPr>
        <w:t xml:space="preserve"> Оқу-ағарту министрінің м.а. 17.11.2022 </w:t>
      </w:r>
      <w:r w:rsidRPr="00A261B6">
        <w:rPr>
          <w:color w:val="000000"/>
          <w:sz w:val="24"/>
          <w:szCs w:val="24"/>
          <w:lang w:val="ru-RU"/>
        </w:rPr>
        <w:t>№ 462</w:t>
      </w:r>
      <w:r w:rsidRPr="00A261B6">
        <w:rPr>
          <w:color w:val="FF0000"/>
          <w:sz w:val="24"/>
          <w:szCs w:val="24"/>
          <w:lang w:val="ru-RU"/>
        </w:rPr>
        <w:t xml:space="preserve"> (алғашқы ресми жарияланған күнінен кейін күнтізбелік он күн өткен соң қолданысқа енгізіледі) бұйрығымен. </w:t>
      </w:r>
      <w:r w:rsidRPr="00A261B6">
        <w:rPr>
          <w:sz w:val="24"/>
          <w:szCs w:val="24"/>
          <w:lang w:val="ru-RU"/>
        </w:rPr>
        <w:br/>
      </w:r>
      <w:bookmarkStart w:id="5" w:name="z77"/>
      <w:r w:rsidRPr="00A261B6">
        <w:rPr>
          <w:color w:val="000000"/>
          <w:sz w:val="24"/>
          <w:szCs w:val="24"/>
          <w:lang w:val="ru-RU"/>
        </w:rPr>
        <w:t xml:space="preserve"> </w:t>
      </w:r>
      <w:r w:rsidRPr="00A261B6">
        <w:rPr>
          <w:color w:val="000000"/>
          <w:sz w:val="24"/>
          <w:szCs w:val="24"/>
        </w:rPr>
        <w:t>     </w:t>
      </w:r>
      <w:r w:rsidRPr="00A261B6">
        <w:rPr>
          <w:color w:val="000000"/>
          <w:sz w:val="24"/>
          <w:szCs w:val="24"/>
          <w:lang w:val="ru-RU"/>
        </w:rPr>
        <w:t xml:space="preserve"> </w:t>
      </w:r>
      <w:r w:rsidRPr="00712FEB">
        <w:rPr>
          <w:color w:val="000000"/>
          <w:sz w:val="24"/>
          <w:szCs w:val="24"/>
          <w:lang w:val="ru-RU"/>
        </w:rPr>
        <w:t xml:space="preserve">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712FEB">
        <w:rPr>
          <w:color w:val="000000"/>
          <w:sz w:val="24"/>
          <w:szCs w:val="24"/>
          <w:lang w:val="ru-RU"/>
        </w:rPr>
        <w:t>к</w:t>
      </w:r>
      <w:proofErr w:type="gramEnd"/>
      <w:r w:rsidRPr="00712FEB">
        <w:rPr>
          <w:color w:val="000000"/>
          <w:sz w:val="24"/>
          <w:szCs w:val="24"/>
          <w:lang w:val="ru-RU"/>
        </w:rPr>
        <w:t>өрсетілетін қызметті (бұдан әрі – мемлекеттік көрсетілетін қызмет) бастауыш, негізгі орта, жалпы орта білім беру ұйымдары (бұдан ә</w:t>
      </w:r>
      <w:proofErr w:type="gramStart"/>
      <w:r w:rsidRPr="00712FEB">
        <w:rPr>
          <w:color w:val="000000"/>
          <w:sz w:val="24"/>
          <w:szCs w:val="24"/>
          <w:lang w:val="ru-RU"/>
        </w:rPr>
        <w:t>р</w:t>
      </w:r>
      <w:proofErr w:type="gramEnd"/>
      <w:r w:rsidRPr="00712FEB">
        <w:rPr>
          <w:color w:val="000000"/>
          <w:sz w:val="24"/>
          <w:szCs w:val="24"/>
          <w:lang w:val="ru-RU"/>
        </w:rPr>
        <w:t xml:space="preserve">і – көрсетілетін қызметті беруші) көрсетеді. </w:t>
      </w:r>
    </w:p>
    <w:p w:rsidR="00704AE8" w:rsidRPr="00077FC0" w:rsidRDefault="00FD4AAA" w:rsidP="00294FE1">
      <w:pPr>
        <w:spacing w:after="0" w:line="240" w:lineRule="auto"/>
        <w:rPr>
          <w:sz w:val="24"/>
          <w:szCs w:val="24"/>
          <w:lang w:val="ru-RU"/>
        </w:rPr>
      </w:pPr>
      <w:bookmarkStart w:id="6" w:name="z78"/>
      <w:bookmarkEnd w:id="5"/>
      <w:r w:rsidRPr="00712FEB">
        <w:rPr>
          <w:b/>
          <w:color w:val="000000"/>
          <w:sz w:val="24"/>
          <w:szCs w:val="24"/>
          <w:lang w:val="ru-RU"/>
        </w:rPr>
        <w:t xml:space="preserve"> </w:t>
      </w:r>
      <w:r w:rsidRPr="00077FC0">
        <w:rPr>
          <w:b/>
          <w:color w:val="000000"/>
          <w:sz w:val="24"/>
          <w:szCs w:val="24"/>
          <w:lang w:val="ru-RU"/>
        </w:rPr>
        <w:t>2. Мемлекеттік қызмет көрсетудің тәртібі</w:t>
      </w:r>
    </w:p>
    <w:p w:rsidR="00704AE8" w:rsidRPr="00077FC0" w:rsidRDefault="00FD4AAA" w:rsidP="00294FE1">
      <w:pPr>
        <w:spacing w:after="0" w:line="240" w:lineRule="auto"/>
        <w:jc w:val="both"/>
        <w:rPr>
          <w:sz w:val="24"/>
          <w:szCs w:val="24"/>
          <w:lang w:val="ru-RU"/>
        </w:rPr>
      </w:pPr>
      <w:bookmarkStart w:id="7" w:name="z79"/>
      <w:bookmarkEnd w:id="6"/>
      <w:r w:rsidRPr="00A261B6">
        <w:rPr>
          <w:color w:val="000000"/>
          <w:sz w:val="24"/>
          <w:szCs w:val="24"/>
        </w:rPr>
        <w:t>     </w:t>
      </w:r>
      <w:r w:rsidRPr="00077FC0">
        <w:rPr>
          <w:color w:val="000000"/>
          <w:sz w:val="24"/>
          <w:szCs w:val="24"/>
          <w:lang w:val="ru-RU"/>
        </w:rPr>
        <w:t xml:space="preserve"> 4. Мемлекеттік қызметті алу үшін жеке тұлға (бұдан әр</w:t>
      </w:r>
      <w:proofErr w:type="gramStart"/>
      <w:r w:rsidRPr="00077FC0">
        <w:rPr>
          <w:color w:val="000000"/>
          <w:sz w:val="24"/>
          <w:szCs w:val="24"/>
          <w:lang w:val="ru-RU"/>
        </w:rPr>
        <w:t>і-</w:t>
      </w:r>
      <w:proofErr w:type="gramEnd"/>
      <w:r w:rsidRPr="00077FC0">
        <w:rPr>
          <w:color w:val="000000"/>
          <w:sz w:val="24"/>
          <w:szCs w:val="24"/>
          <w:lang w:val="ru-RU"/>
        </w:rPr>
        <w:t xml:space="preserve">көрсетілетін қызметті алушы) көрсетілетін қызметті берушінің кеңсесіне және/немесе "электрондық үкімет" </w:t>
      </w:r>
      <w:r w:rsidRPr="00A261B6">
        <w:rPr>
          <w:color w:val="000000"/>
          <w:sz w:val="24"/>
          <w:szCs w:val="24"/>
        </w:rPr>
        <w:t>www</w:t>
      </w:r>
      <w:r w:rsidRPr="00077FC0">
        <w:rPr>
          <w:color w:val="000000"/>
          <w:sz w:val="24"/>
          <w:szCs w:val="24"/>
          <w:lang w:val="ru-RU"/>
        </w:rPr>
        <w:t>.</w:t>
      </w:r>
      <w:r w:rsidRPr="00A261B6">
        <w:rPr>
          <w:color w:val="000000"/>
          <w:sz w:val="24"/>
          <w:szCs w:val="24"/>
        </w:rPr>
        <w:t>egov</w:t>
      </w:r>
      <w:r w:rsidRPr="00077FC0">
        <w:rPr>
          <w:color w:val="000000"/>
          <w:sz w:val="24"/>
          <w:szCs w:val="24"/>
          <w:lang w:val="ru-RU"/>
        </w:rPr>
        <w:t>.</w:t>
      </w:r>
      <w:r w:rsidRPr="00A261B6">
        <w:rPr>
          <w:color w:val="000000"/>
          <w:sz w:val="24"/>
          <w:szCs w:val="24"/>
        </w:rPr>
        <w:t>kz</w:t>
      </w:r>
      <w:r w:rsidRPr="00077FC0">
        <w:rPr>
          <w:color w:val="000000"/>
          <w:sz w:val="24"/>
          <w:szCs w:val="24"/>
          <w:lang w:val="ru-RU"/>
        </w:rPr>
        <w:t>. веб-порталы арқылы жүгінеді.</w:t>
      </w:r>
    </w:p>
    <w:bookmarkEnd w:id="7"/>
    <w:p w:rsidR="00704AE8" w:rsidRPr="00077FC0" w:rsidRDefault="00FD4AAA" w:rsidP="00294FE1">
      <w:pPr>
        <w:spacing w:after="0" w:line="240" w:lineRule="auto"/>
        <w:jc w:val="both"/>
        <w:rPr>
          <w:sz w:val="24"/>
          <w:szCs w:val="24"/>
          <w:lang w:val="ru-RU"/>
        </w:rPr>
      </w:pPr>
      <w:r w:rsidRPr="00077FC0">
        <w:rPr>
          <w:color w:val="000000"/>
          <w:sz w:val="24"/>
          <w:szCs w:val="24"/>
          <w:lang w:val="ru-RU"/>
        </w:rPr>
        <w:t xml:space="preserve"> </w:t>
      </w:r>
      <w:r w:rsidRPr="00A261B6">
        <w:rPr>
          <w:color w:val="000000"/>
          <w:sz w:val="24"/>
          <w:szCs w:val="24"/>
        </w:rPr>
        <w:t>     </w:t>
      </w:r>
      <w:r w:rsidRPr="00077FC0">
        <w:rPr>
          <w:color w:val="000000"/>
          <w:sz w:val="24"/>
          <w:szCs w:val="24"/>
          <w:lang w:val="ru-RU"/>
        </w:rPr>
        <w:t xml:space="preserve"> </w:t>
      </w:r>
      <w:proofErr w:type="gramStart"/>
      <w:r w:rsidRPr="00077FC0">
        <w:rPr>
          <w:color w:val="000000"/>
          <w:sz w:val="24"/>
          <w:szCs w:val="24"/>
          <w:lang w:val="ru-RU"/>
        </w:rPr>
        <w:t>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көрсетудің ерекшеліктерін ескере отырып, өзге де мәліметтер "Денсаулық жағдайы бойынша ұзақ уақыт бойы бастауыш, негізгі орта, жалпы орта білім беру ұйымдарына бара алмайтын</w:t>
      </w:r>
      <w:proofErr w:type="gramEnd"/>
      <w:r w:rsidRPr="00077FC0">
        <w:rPr>
          <w:color w:val="000000"/>
          <w:sz w:val="24"/>
          <w:szCs w:val="24"/>
          <w:lang w:val="ru-RU"/>
        </w:rPr>
        <w:t xml:space="preserve"> балаларды үйде жеке тегін оқытуды ұйымдастыру үшін құжаттарды қабылдау" мемлекеттік қызмет көрсетуге қойылатын негізгі талаптардың тізбесінде осы Қағидаларға 1-қосымшаға сәйкес келті</w:t>
      </w:r>
      <w:proofErr w:type="gramStart"/>
      <w:r w:rsidRPr="00077FC0">
        <w:rPr>
          <w:color w:val="000000"/>
          <w:sz w:val="24"/>
          <w:szCs w:val="24"/>
          <w:lang w:val="ru-RU"/>
        </w:rPr>
        <w:t>р</w:t>
      </w:r>
      <w:proofErr w:type="gramEnd"/>
      <w:r w:rsidRPr="00077FC0">
        <w:rPr>
          <w:color w:val="000000"/>
          <w:sz w:val="24"/>
          <w:szCs w:val="24"/>
          <w:lang w:val="ru-RU"/>
        </w:rPr>
        <w:t>ілген.</w:t>
      </w:r>
    </w:p>
    <w:p w:rsidR="00704AE8" w:rsidRPr="00077FC0" w:rsidRDefault="00FD4AAA" w:rsidP="00294FE1">
      <w:pPr>
        <w:spacing w:after="0" w:line="240" w:lineRule="auto"/>
        <w:jc w:val="both"/>
        <w:rPr>
          <w:sz w:val="24"/>
          <w:szCs w:val="24"/>
          <w:lang w:val="ru-RU"/>
        </w:rPr>
      </w:pPr>
      <w:r w:rsidRPr="00A261B6">
        <w:rPr>
          <w:color w:val="000000"/>
          <w:sz w:val="24"/>
          <w:szCs w:val="24"/>
        </w:rPr>
        <w:t>     </w:t>
      </w:r>
      <w:r w:rsidRPr="00077FC0">
        <w:rPr>
          <w:color w:val="000000"/>
          <w:sz w:val="24"/>
          <w:szCs w:val="24"/>
          <w:lang w:val="ru-RU"/>
        </w:rPr>
        <w:t xml:space="preserve"> </w:t>
      </w:r>
      <w:proofErr w:type="gramStart"/>
      <w:r w:rsidRPr="00077FC0">
        <w:rPr>
          <w:color w:val="000000"/>
          <w:sz w:val="24"/>
          <w:szCs w:val="24"/>
          <w:lang w:val="ru-RU"/>
        </w:rPr>
        <w:t>Көрсетілетін қызметті берушінің кеңсесі арқылы құжаттар топтамасын ұсынған кезде көрсетілетін қызметті беруші өтініш пен құжаттар топтамасын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w:t>
      </w:r>
      <w:proofErr w:type="gramEnd"/>
      <w:r w:rsidRPr="00077FC0">
        <w:rPr>
          <w:color w:val="000000"/>
          <w:sz w:val="24"/>
          <w:szCs w:val="24"/>
          <w:lang w:val="ru-RU"/>
        </w:rPr>
        <w:t xml:space="preserve">ін қызметті </w:t>
      </w:r>
      <w:proofErr w:type="gramStart"/>
      <w:r w:rsidRPr="00077FC0">
        <w:rPr>
          <w:color w:val="000000"/>
          <w:sz w:val="24"/>
          <w:szCs w:val="24"/>
          <w:lang w:val="ru-RU"/>
        </w:rPr>
        <w:t>алушы</w:t>
      </w:r>
      <w:proofErr w:type="gramEnd"/>
      <w:r w:rsidRPr="00077FC0">
        <w:rPr>
          <w:color w:val="000000"/>
          <w:sz w:val="24"/>
          <w:szCs w:val="24"/>
          <w:lang w:val="ru-RU"/>
        </w:rPr>
        <w:t>ға құжаттардың қабылданғаны туралы қолхат береді (еркін нысанда).</w:t>
      </w:r>
    </w:p>
    <w:p w:rsidR="00704AE8" w:rsidRPr="00077FC0" w:rsidRDefault="00FD4AAA" w:rsidP="00294FE1">
      <w:pPr>
        <w:spacing w:after="0" w:line="240" w:lineRule="auto"/>
        <w:jc w:val="both"/>
        <w:rPr>
          <w:sz w:val="24"/>
          <w:szCs w:val="24"/>
          <w:lang w:val="ru-RU"/>
        </w:rPr>
      </w:pPr>
      <w:r w:rsidRPr="00077FC0">
        <w:rPr>
          <w:color w:val="000000"/>
          <w:sz w:val="24"/>
          <w:szCs w:val="24"/>
          <w:lang w:val="ru-RU"/>
        </w:rPr>
        <w:t xml:space="preserve"> </w:t>
      </w:r>
      <w:r w:rsidRPr="00A261B6">
        <w:rPr>
          <w:color w:val="000000"/>
          <w:sz w:val="24"/>
          <w:szCs w:val="24"/>
        </w:rPr>
        <w:t>     </w:t>
      </w:r>
      <w:r w:rsidRPr="00077FC0">
        <w:rPr>
          <w:color w:val="000000"/>
          <w:sz w:val="24"/>
          <w:szCs w:val="24"/>
          <w:lang w:val="ru-RU"/>
        </w:rPr>
        <w:t xml:space="preserve">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2-қосымшаға сәйкес нысан бойынша өтіні</w:t>
      </w:r>
      <w:proofErr w:type="gramStart"/>
      <w:r w:rsidRPr="00077FC0">
        <w:rPr>
          <w:color w:val="000000"/>
          <w:sz w:val="24"/>
          <w:szCs w:val="24"/>
          <w:lang w:val="ru-RU"/>
        </w:rPr>
        <w:t>шт</w:t>
      </w:r>
      <w:proofErr w:type="gramEnd"/>
      <w:r w:rsidRPr="00077FC0">
        <w:rPr>
          <w:color w:val="000000"/>
          <w:sz w:val="24"/>
          <w:szCs w:val="24"/>
          <w:lang w:val="ru-RU"/>
        </w:rPr>
        <w:t>і одан әрі қараудан дәлелді бас тартуды дайындайды.</w:t>
      </w:r>
      <w:r w:rsidRPr="00A261B6">
        <w:rPr>
          <w:color w:val="FF0000"/>
          <w:sz w:val="24"/>
          <w:szCs w:val="24"/>
        </w:rPr>
        <w:t>     </w:t>
      </w:r>
      <w:r w:rsidRPr="00077FC0">
        <w:rPr>
          <w:color w:val="FF0000"/>
          <w:sz w:val="24"/>
          <w:szCs w:val="24"/>
          <w:lang w:val="ru-RU"/>
        </w:rPr>
        <w:t xml:space="preserve"> Ескерту. 4-тармақ жаңа редакцияда - Қ</w:t>
      </w:r>
      <w:proofErr w:type="gramStart"/>
      <w:r w:rsidRPr="00077FC0">
        <w:rPr>
          <w:color w:val="FF0000"/>
          <w:sz w:val="24"/>
          <w:szCs w:val="24"/>
          <w:lang w:val="ru-RU"/>
        </w:rPr>
        <w:t>Р</w:t>
      </w:r>
      <w:proofErr w:type="gramEnd"/>
      <w:r w:rsidRPr="00077FC0">
        <w:rPr>
          <w:color w:val="FF0000"/>
          <w:sz w:val="24"/>
          <w:szCs w:val="24"/>
          <w:lang w:val="ru-RU"/>
        </w:rPr>
        <w:t xml:space="preserve"> Оқу-ағарту министрінің м.а. 17.11.2022 </w:t>
      </w:r>
      <w:r w:rsidRPr="00077FC0">
        <w:rPr>
          <w:color w:val="000000"/>
          <w:sz w:val="24"/>
          <w:szCs w:val="24"/>
          <w:lang w:val="ru-RU"/>
        </w:rPr>
        <w:t>№ 462</w:t>
      </w:r>
      <w:r w:rsidRPr="00077FC0">
        <w:rPr>
          <w:color w:val="FF0000"/>
          <w:sz w:val="24"/>
          <w:szCs w:val="24"/>
          <w:lang w:val="ru-RU"/>
        </w:rPr>
        <w:t xml:space="preserve"> (алғашқы ресми жарияланған күнінен кейін күнтізбелік он күн өткен соң қолданысқа енгізіледі) бұйрығымен. </w:t>
      </w:r>
      <w:r w:rsidRPr="00077FC0">
        <w:rPr>
          <w:sz w:val="24"/>
          <w:szCs w:val="24"/>
          <w:lang w:val="ru-RU"/>
        </w:rPr>
        <w:br/>
      </w:r>
      <w:bookmarkStart w:id="8" w:name="z80"/>
      <w:r w:rsidRPr="00A261B6">
        <w:rPr>
          <w:color w:val="000000"/>
          <w:sz w:val="24"/>
          <w:szCs w:val="24"/>
        </w:rPr>
        <w:t>     </w:t>
      </w:r>
      <w:r w:rsidRPr="00077FC0">
        <w:rPr>
          <w:color w:val="000000"/>
          <w:sz w:val="24"/>
          <w:szCs w:val="24"/>
          <w:lang w:val="ru-RU"/>
        </w:rPr>
        <w:t xml:space="preserve"> 5. "Электрондық ү</w:t>
      </w:r>
      <w:proofErr w:type="gramStart"/>
      <w:r w:rsidRPr="00077FC0">
        <w:rPr>
          <w:color w:val="000000"/>
          <w:sz w:val="24"/>
          <w:szCs w:val="24"/>
          <w:lang w:val="ru-RU"/>
        </w:rPr>
        <w:t>к</w:t>
      </w:r>
      <w:proofErr w:type="gramEnd"/>
      <w:r w:rsidRPr="00077FC0">
        <w:rPr>
          <w:color w:val="000000"/>
          <w:sz w:val="24"/>
          <w:szCs w:val="24"/>
          <w:lang w:val="ru-RU"/>
        </w:rPr>
        <w:t>і</w:t>
      </w:r>
      <w:proofErr w:type="gramStart"/>
      <w:r w:rsidRPr="00077FC0">
        <w:rPr>
          <w:color w:val="000000"/>
          <w:sz w:val="24"/>
          <w:szCs w:val="24"/>
          <w:lang w:val="ru-RU"/>
        </w:rPr>
        <w:t>мет</w:t>
      </w:r>
      <w:proofErr w:type="gramEnd"/>
      <w:r w:rsidRPr="00077FC0">
        <w:rPr>
          <w:color w:val="000000"/>
          <w:sz w:val="24"/>
          <w:szCs w:val="24"/>
          <w:lang w:val="ru-RU"/>
        </w:rPr>
        <w:t xml:space="preserve">" веб-порталы арқылы жүгінген кезде </w:t>
      </w:r>
      <w:r w:rsidRPr="00A261B6">
        <w:rPr>
          <w:color w:val="000000"/>
          <w:sz w:val="24"/>
          <w:szCs w:val="24"/>
        </w:rPr>
        <w:t>www</w:t>
      </w:r>
      <w:r w:rsidRPr="00077FC0">
        <w:rPr>
          <w:color w:val="000000"/>
          <w:sz w:val="24"/>
          <w:szCs w:val="24"/>
          <w:lang w:val="ru-RU"/>
        </w:rPr>
        <w:t>.</w:t>
      </w:r>
      <w:r w:rsidRPr="00A261B6">
        <w:rPr>
          <w:color w:val="000000"/>
          <w:sz w:val="24"/>
          <w:szCs w:val="24"/>
        </w:rPr>
        <w:t>egov</w:t>
      </w:r>
      <w:r w:rsidRPr="00077FC0">
        <w:rPr>
          <w:color w:val="000000"/>
          <w:sz w:val="24"/>
          <w:szCs w:val="24"/>
          <w:lang w:val="ru-RU"/>
        </w:rPr>
        <w:t>.</w:t>
      </w:r>
      <w:r w:rsidRPr="00A261B6">
        <w:rPr>
          <w:color w:val="000000"/>
          <w:sz w:val="24"/>
          <w:szCs w:val="24"/>
        </w:rPr>
        <w:t>kz</w:t>
      </w:r>
      <w:r w:rsidRPr="00077FC0">
        <w:rPr>
          <w:color w:val="000000"/>
          <w:sz w:val="24"/>
          <w:szCs w:val="24"/>
          <w:lang w:val="ru-RU"/>
        </w:rPr>
        <w:t xml:space="preserve">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8"/>
    <w:p w:rsidR="00704AE8" w:rsidRPr="00077FC0" w:rsidRDefault="00FD4AAA" w:rsidP="00294FE1">
      <w:pPr>
        <w:spacing w:after="0" w:line="240" w:lineRule="auto"/>
        <w:jc w:val="both"/>
        <w:rPr>
          <w:sz w:val="24"/>
          <w:szCs w:val="24"/>
          <w:lang w:val="ru-RU"/>
        </w:rPr>
      </w:pPr>
      <w:r w:rsidRPr="00077FC0">
        <w:rPr>
          <w:color w:val="000000"/>
          <w:sz w:val="24"/>
          <w:szCs w:val="24"/>
          <w:lang w:val="ru-RU"/>
        </w:rPr>
        <w:t xml:space="preserve"> </w:t>
      </w:r>
      <w:r w:rsidRPr="00A261B6">
        <w:rPr>
          <w:color w:val="000000"/>
          <w:sz w:val="24"/>
          <w:szCs w:val="24"/>
        </w:rPr>
        <w:t>     </w:t>
      </w:r>
      <w:r w:rsidRPr="00077FC0">
        <w:rPr>
          <w:color w:val="000000"/>
          <w:sz w:val="24"/>
          <w:szCs w:val="24"/>
          <w:lang w:val="ru-RU"/>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w:t>
      </w:r>
      <w:proofErr w:type="gramStart"/>
      <w:r w:rsidRPr="00077FC0">
        <w:rPr>
          <w:color w:val="000000"/>
          <w:sz w:val="24"/>
          <w:szCs w:val="24"/>
          <w:lang w:val="ru-RU"/>
        </w:rPr>
        <w:t>осы</w:t>
      </w:r>
      <w:proofErr w:type="gramEnd"/>
      <w:r w:rsidRPr="00077FC0">
        <w:rPr>
          <w:color w:val="000000"/>
          <w:sz w:val="24"/>
          <w:szCs w:val="24"/>
          <w:lang w:val="ru-RU"/>
        </w:rPr>
        <w:t xml:space="preserve"> Қағидаларға 3-қосымшаға сәйкес құжаттарды қабылдау туралы хабарламаны жолдайды немесе электрондық құжат нысанында осы Қағидаларға 2-қосымшаға сәйкес өтіні</w:t>
      </w:r>
      <w:proofErr w:type="gramStart"/>
      <w:r w:rsidRPr="00077FC0">
        <w:rPr>
          <w:color w:val="000000"/>
          <w:sz w:val="24"/>
          <w:szCs w:val="24"/>
          <w:lang w:val="ru-RU"/>
        </w:rPr>
        <w:t>шт</w:t>
      </w:r>
      <w:proofErr w:type="gramEnd"/>
      <w:r w:rsidRPr="00077FC0">
        <w:rPr>
          <w:color w:val="000000"/>
          <w:sz w:val="24"/>
          <w:szCs w:val="24"/>
          <w:lang w:val="ru-RU"/>
        </w:rPr>
        <w:t>і одан әрі қараудан дәлелді бас тартуды дайындап порталдағы "жеке кабинетіне" жолдайды.</w:t>
      </w:r>
    </w:p>
    <w:p w:rsidR="00704AE8" w:rsidRPr="00077FC0" w:rsidRDefault="00FD4AAA" w:rsidP="00294FE1">
      <w:pPr>
        <w:spacing w:after="0" w:line="240" w:lineRule="auto"/>
        <w:jc w:val="both"/>
        <w:rPr>
          <w:sz w:val="24"/>
          <w:szCs w:val="24"/>
          <w:lang w:val="ru-RU"/>
        </w:rPr>
      </w:pPr>
      <w:r w:rsidRPr="00A261B6">
        <w:rPr>
          <w:color w:val="000000"/>
          <w:sz w:val="24"/>
          <w:szCs w:val="24"/>
        </w:rPr>
        <w:t>     </w:t>
      </w:r>
      <w:r w:rsidRPr="00077FC0">
        <w:rPr>
          <w:color w:val="000000"/>
          <w:sz w:val="24"/>
          <w:szCs w:val="24"/>
          <w:lang w:val="ru-RU"/>
        </w:rPr>
        <w:t xml:space="preserve"> Көрсетілетін қызметті </w:t>
      </w:r>
      <w:proofErr w:type="gramStart"/>
      <w:r w:rsidRPr="00077FC0">
        <w:rPr>
          <w:color w:val="000000"/>
          <w:sz w:val="24"/>
          <w:szCs w:val="24"/>
          <w:lang w:val="ru-RU"/>
        </w:rPr>
        <w:t>алушылардан</w:t>
      </w:r>
      <w:proofErr w:type="gramEnd"/>
      <w:r w:rsidRPr="00077FC0">
        <w:rPr>
          <w:color w:val="000000"/>
          <w:sz w:val="24"/>
          <w:szCs w:val="24"/>
          <w:lang w:val="ru-RU"/>
        </w:rPr>
        <w:t xml:space="preserve"> ақпараттық жүйелерден алуға болатын құжаттарды талап етуге жол берілмейді.</w:t>
      </w:r>
    </w:p>
    <w:p w:rsidR="00704AE8" w:rsidRPr="00077FC0" w:rsidRDefault="00FD4AAA" w:rsidP="00294FE1">
      <w:pPr>
        <w:spacing w:after="0" w:line="240" w:lineRule="auto"/>
        <w:jc w:val="both"/>
        <w:rPr>
          <w:sz w:val="24"/>
          <w:szCs w:val="24"/>
          <w:lang w:val="ru-RU"/>
        </w:rPr>
      </w:pPr>
      <w:bookmarkStart w:id="9" w:name="z81"/>
      <w:r w:rsidRPr="00A261B6">
        <w:rPr>
          <w:color w:val="000000"/>
          <w:sz w:val="24"/>
          <w:szCs w:val="24"/>
        </w:rPr>
        <w:t>     </w:t>
      </w:r>
      <w:r w:rsidRPr="00077FC0">
        <w:rPr>
          <w:color w:val="000000"/>
          <w:sz w:val="24"/>
          <w:szCs w:val="24"/>
          <w:lang w:val="ru-RU"/>
        </w:rPr>
        <w:t xml:space="preserve">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w:t>
      </w:r>
      <w:proofErr w:type="gramStart"/>
      <w:r w:rsidRPr="00077FC0">
        <w:rPr>
          <w:color w:val="000000"/>
          <w:sz w:val="24"/>
          <w:szCs w:val="24"/>
          <w:lang w:val="ru-RU"/>
        </w:rPr>
        <w:t>мамандар</w:t>
      </w:r>
      <w:proofErr w:type="gramEnd"/>
      <w:r w:rsidRPr="00077FC0">
        <w:rPr>
          <w:color w:val="000000"/>
          <w:sz w:val="24"/>
          <w:szCs w:val="24"/>
          <w:lang w:val="ru-RU"/>
        </w:rPr>
        <w:t>ға береді.</w:t>
      </w:r>
    </w:p>
    <w:p w:rsidR="00294FE1" w:rsidRDefault="00FD4AAA" w:rsidP="00294FE1">
      <w:pPr>
        <w:spacing w:after="0" w:line="240" w:lineRule="auto"/>
        <w:jc w:val="both"/>
        <w:rPr>
          <w:color w:val="000000"/>
          <w:sz w:val="24"/>
          <w:szCs w:val="24"/>
          <w:lang w:val="ru-RU"/>
        </w:rPr>
      </w:pPr>
      <w:bookmarkStart w:id="10" w:name="z82"/>
      <w:bookmarkEnd w:id="9"/>
      <w:r w:rsidRPr="00A261B6">
        <w:rPr>
          <w:color w:val="000000"/>
          <w:sz w:val="24"/>
          <w:szCs w:val="24"/>
        </w:rPr>
        <w:t>     </w:t>
      </w:r>
      <w:r w:rsidRPr="00077FC0">
        <w:rPr>
          <w:color w:val="000000"/>
          <w:sz w:val="24"/>
          <w:szCs w:val="24"/>
          <w:lang w:val="ru-RU"/>
        </w:rPr>
        <w:t xml:space="preserve"> </w:t>
      </w:r>
    </w:p>
    <w:p w:rsidR="00294FE1" w:rsidRDefault="00294FE1" w:rsidP="00294FE1">
      <w:pPr>
        <w:spacing w:after="0" w:line="240" w:lineRule="auto"/>
        <w:jc w:val="both"/>
        <w:rPr>
          <w:color w:val="000000"/>
          <w:sz w:val="24"/>
          <w:szCs w:val="24"/>
          <w:lang w:val="ru-RU"/>
        </w:rPr>
      </w:pPr>
    </w:p>
    <w:p w:rsidR="00704AE8" w:rsidRPr="00077FC0" w:rsidRDefault="00294FE1" w:rsidP="00294FE1">
      <w:pPr>
        <w:spacing w:after="0" w:line="240" w:lineRule="auto"/>
        <w:jc w:val="both"/>
        <w:rPr>
          <w:sz w:val="24"/>
          <w:szCs w:val="24"/>
          <w:lang w:val="ru-RU"/>
        </w:rPr>
      </w:pPr>
      <w:r>
        <w:rPr>
          <w:color w:val="000000"/>
          <w:sz w:val="24"/>
          <w:szCs w:val="24"/>
          <w:lang w:val="ru-RU"/>
        </w:rPr>
        <w:lastRenderedPageBreak/>
        <w:t xml:space="preserve">      </w:t>
      </w:r>
      <w:r w:rsidR="00FD4AAA" w:rsidRPr="00077FC0">
        <w:rPr>
          <w:color w:val="000000"/>
          <w:sz w:val="24"/>
          <w:szCs w:val="24"/>
          <w:lang w:val="ru-RU"/>
        </w:rPr>
        <w:t xml:space="preserve">7. Көрсетілетін қызметті беруші үйде жеке тегін </w:t>
      </w:r>
      <w:proofErr w:type="gramStart"/>
      <w:r w:rsidR="00FD4AAA" w:rsidRPr="00077FC0">
        <w:rPr>
          <w:color w:val="000000"/>
          <w:sz w:val="24"/>
          <w:szCs w:val="24"/>
          <w:lang w:val="ru-RU"/>
        </w:rPr>
        <w:t>о</w:t>
      </w:r>
      <w:proofErr w:type="gramEnd"/>
      <w:r w:rsidR="00FD4AAA" w:rsidRPr="00077FC0">
        <w:rPr>
          <w:color w:val="000000"/>
          <w:sz w:val="24"/>
          <w:szCs w:val="24"/>
          <w:lang w:val="ru-RU"/>
        </w:rPr>
        <w:t>қуға қабылдау туралы бұйрықты қалыптастырады.</w:t>
      </w:r>
    </w:p>
    <w:p w:rsidR="00704AE8" w:rsidRPr="00077FC0" w:rsidRDefault="00FD4AAA" w:rsidP="00294FE1">
      <w:pPr>
        <w:spacing w:after="0" w:line="240" w:lineRule="auto"/>
        <w:jc w:val="both"/>
        <w:rPr>
          <w:sz w:val="24"/>
          <w:szCs w:val="24"/>
          <w:lang w:val="ru-RU"/>
        </w:rPr>
      </w:pPr>
      <w:bookmarkStart w:id="11" w:name="z124"/>
      <w:bookmarkEnd w:id="10"/>
      <w:r w:rsidRPr="00A261B6">
        <w:rPr>
          <w:color w:val="000000"/>
          <w:sz w:val="24"/>
          <w:szCs w:val="24"/>
        </w:rPr>
        <w:t>     </w:t>
      </w:r>
      <w:r w:rsidRPr="00077FC0">
        <w:rPr>
          <w:color w:val="000000"/>
          <w:sz w:val="24"/>
          <w:szCs w:val="24"/>
          <w:lang w:val="ru-RU"/>
        </w:rPr>
        <w:t xml:space="preserve"> 7-1.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жөніндегі мемлекеттік қызмет көрсетілетін қызметті берушінің бастамасы бойынша Мемлекеттік </w:t>
      </w:r>
      <w:proofErr w:type="gramStart"/>
      <w:r w:rsidRPr="00077FC0">
        <w:rPr>
          <w:color w:val="000000"/>
          <w:sz w:val="24"/>
          <w:szCs w:val="24"/>
          <w:lang w:val="ru-RU"/>
        </w:rPr>
        <w:t>органдарды</w:t>
      </w:r>
      <w:proofErr w:type="gramEnd"/>
      <w:r w:rsidRPr="00077FC0">
        <w:rPr>
          <w:color w:val="000000"/>
          <w:sz w:val="24"/>
          <w:szCs w:val="24"/>
          <w:lang w:val="ru-RU"/>
        </w:rPr>
        <w:t>ң ақпараттық жүйелері арқылы көрсетілетін қызметті алушының ұялы байланысының абоненттік құрылғысының телефон нөмі</w:t>
      </w:r>
      <w:proofErr w:type="gramStart"/>
      <w:r w:rsidRPr="00077FC0">
        <w:rPr>
          <w:color w:val="000000"/>
          <w:sz w:val="24"/>
          <w:szCs w:val="24"/>
          <w:lang w:val="ru-RU"/>
        </w:rPr>
        <w:t>р</w:t>
      </w:r>
      <w:proofErr w:type="gramEnd"/>
      <w:r w:rsidRPr="00077FC0">
        <w:rPr>
          <w:color w:val="000000"/>
          <w:sz w:val="24"/>
          <w:szCs w:val="24"/>
          <w:lang w:val="ru-RU"/>
        </w:rPr>
        <w:t xml:space="preserve">ін "электрондық үкімет" </w:t>
      </w:r>
      <w:r w:rsidRPr="00A261B6">
        <w:rPr>
          <w:color w:val="000000"/>
          <w:sz w:val="24"/>
          <w:szCs w:val="24"/>
        </w:rPr>
        <w:t>www</w:t>
      </w:r>
      <w:r w:rsidRPr="00077FC0">
        <w:rPr>
          <w:color w:val="000000"/>
          <w:sz w:val="24"/>
          <w:szCs w:val="24"/>
          <w:lang w:val="ru-RU"/>
        </w:rPr>
        <w:t>.</w:t>
      </w:r>
      <w:r w:rsidRPr="00A261B6">
        <w:rPr>
          <w:color w:val="000000"/>
          <w:sz w:val="24"/>
          <w:szCs w:val="24"/>
        </w:rPr>
        <w:t>egov</w:t>
      </w:r>
      <w:r w:rsidRPr="00077FC0">
        <w:rPr>
          <w:color w:val="000000"/>
          <w:sz w:val="24"/>
          <w:szCs w:val="24"/>
          <w:lang w:val="ru-RU"/>
        </w:rPr>
        <w:t>.</w:t>
      </w:r>
      <w:r w:rsidRPr="00A261B6">
        <w:rPr>
          <w:color w:val="000000"/>
          <w:sz w:val="24"/>
          <w:szCs w:val="24"/>
        </w:rPr>
        <w:t>kz</w:t>
      </w:r>
      <w:r w:rsidRPr="00077FC0">
        <w:rPr>
          <w:color w:val="000000"/>
          <w:sz w:val="24"/>
          <w:szCs w:val="24"/>
          <w:lang w:val="ru-RU"/>
        </w:rPr>
        <w:t xml:space="preserve"> веб-порталда тіркеу кезінде проактивті тәсілмен көрсетілуі мүмкін және оның ішінде:</w:t>
      </w:r>
    </w:p>
    <w:p w:rsidR="00704AE8" w:rsidRPr="00077FC0" w:rsidRDefault="00FD4AAA" w:rsidP="00294FE1">
      <w:pPr>
        <w:spacing w:after="0" w:line="240" w:lineRule="auto"/>
        <w:jc w:val="both"/>
        <w:rPr>
          <w:sz w:val="24"/>
          <w:szCs w:val="24"/>
          <w:lang w:val="ru-RU"/>
        </w:rPr>
      </w:pPr>
      <w:bookmarkStart w:id="12" w:name="z125"/>
      <w:bookmarkEnd w:id="11"/>
      <w:r w:rsidRPr="00A261B6">
        <w:rPr>
          <w:color w:val="000000"/>
          <w:sz w:val="24"/>
          <w:szCs w:val="24"/>
        </w:rPr>
        <w:t>     </w:t>
      </w:r>
      <w:r w:rsidRPr="00077FC0">
        <w:rPr>
          <w:color w:val="000000"/>
          <w:sz w:val="24"/>
          <w:szCs w:val="24"/>
          <w:lang w:val="ru-RU"/>
        </w:rPr>
        <w:t xml:space="preserve"> 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бойынша Мемлекеттік қызмет көрсетуге сұрау салумен көрсетілетін қызметті </w:t>
      </w:r>
      <w:proofErr w:type="gramStart"/>
      <w:r w:rsidRPr="00077FC0">
        <w:rPr>
          <w:color w:val="000000"/>
          <w:sz w:val="24"/>
          <w:szCs w:val="24"/>
          <w:lang w:val="ru-RU"/>
        </w:rPr>
        <w:t>алушы</w:t>
      </w:r>
      <w:proofErr w:type="gramEnd"/>
      <w:r w:rsidRPr="00077FC0">
        <w:rPr>
          <w:color w:val="000000"/>
          <w:sz w:val="24"/>
          <w:szCs w:val="24"/>
          <w:lang w:val="ru-RU"/>
        </w:rPr>
        <w:t>ға автоматты хабарламалар жіберуді;</w:t>
      </w:r>
    </w:p>
    <w:p w:rsidR="00704AE8" w:rsidRPr="00077FC0" w:rsidRDefault="00FD4AAA" w:rsidP="00294FE1">
      <w:pPr>
        <w:spacing w:after="0" w:line="240" w:lineRule="auto"/>
        <w:jc w:val="both"/>
        <w:rPr>
          <w:sz w:val="24"/>
          <w:szCs w:val="24"/>
          <w:lang w:val="ru-RU"/>
        </w:rPr>
      </w:pPr>
      <w:bookmarkStart w:id="13" w:name="z126"/>
      <w:bookmarkEnd w:id="12"/>
      <w:r w:rsidRPr="00A261B6">
        <w:rPr>
          <w:color w:val="000000"/>
          <w:sz w:val="24"/>
          <w:szCs w:val="24"/>
        </w:rPr>
        <w:t>     </w:t>
      </w:r>
      <w:r w:rsidRPr="00077FC0">
        <w:rPr>
          <w:color w:val="000000"/>
          <w:sz w:val="24"/>
          <w:szCs w:val="24"/>
          <w:lang w:val="ru-RU"/>
        </w:rPr>
        <w:t xml:space="preserve"> 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w:t>
      </w:r>
      <w:proofErr w:type="gramStart"/>
      <w:r w:rsidRPr="00077FC0">
        <w:rPr>
          <w:color w:val="000000"/>
          <w:sz w:val="24"/>
          <w:szCs w:val="24"/>
          <w:lang w:val="ru-RU"/>
        </w:rPr>
        <w:t>алу</w:t>
      </w:r>
      <w:proofErr w:type="gramEnd"/>
      <w:r w:rsidRPr="00077FC0">
        <w:rPr>
          <w:color w:val="000000"/>
          <w:sz w:val="24"/>
          <w:szCs w:val="24"/>
          <w:lang w:val="ru-RU"/>
        </w:rPr>
        <w:t>ға құқылы.</w:t>
      </w:r>
    </w:p>
    <w:bookmarkEnd w:id="13"/>
    <w:p w:rsidR="00704AE8" w:rsidRPr="00077FC0" w:rsidRDefault="00FD4AAA" w:rsidP="00294FE1">
      <w:pPr>
        <w:spacing w:after="0" w:line="240" w:lineRule="auto"/>
        <w:jc w:val="both"/>
        <w:rPr>
          <w:sz w:val="24"/>
          <w:szCs w:val="24"/>
          <w:lang w:val="ru-RU"/>
        </w:rPr>
      </w:pPr>
      <w:r w:rsidRPr="00A261B6">
        <w:rPr>
          <w:color w:val="000000"/>
          <w:sz w:val="24"/>
          <w:szCs w:val="24"/>
        </w:rPr>
        <w:t>     </w:t>
      </w:r>
      <w:r w:rsidRPr="00077FC0">
        <w:rPr>
          <w:color w:val="000000"/>
          <w:sz w:val="24"/>
          <w:szCs w:val="24"/>
          <w:lang w:val="ru-RU"/>
        </w:rPr>
        <w:t xml:space="preserve"> Көрсетілетін қызметті алушыдан жауапты </w:t>
      </w:r>
      <w:proofErr w:type="gramStart"/>
      <w:r w:rsidRPr="00077FC0">
        <w:rPr>
          <w:color w:val="000000"/>
          <w:sz w:val="24"/>
          <w:szCs w:val="24"/>
          <w:lang w:val="ru-RU"/>
        </w:rPr>
        <w:t>к</w:t>
      </w:r>
      <w:proofErr w:type="gramEnd"/>
      <w:r w:rsidRPr="00077FC0">
        <w:rPr>
          <w:color w:val="000000"/>
          <w:sz w:val="24"/>
          <w:szCs w:val="24"/>
          <w:lang w:val="ru-RU"/>
        </w:rPr>
        <w:t>үту мерзімі сұрау салуды алған сәттен бастап жиырма төрт сағатты құрайды.</w:t>
      </w:r>
    </w:p>
    <w:p w:rsidR="00704AE8" w:rsidRPr="00077FC0" w:rsidRDefault="00FD4AAA" w:rsidP="00294FE1">
      <w:pPr>
        <w:spacing w:after="0" w:line="240" w:lineRule="auto"/>
        <w:rPr>
          <w:sz w:val="24"/>
          <w:szCs w:val="24"/>
          <w:lang w:val="ru-RU"/>
        </w:rPr>
      </w:pPr>
      <w:r w:rsidRPr="00A261B6">
        <w:rPr>
          <w:color w:val="FF0000"/>
          <w:sz w:val="24"/>
          <w:szCs w:val="24"/>
        </w:rPr>
        <w:t>     </w:t>
      </w:r>
      <w:r w:rsidRPr="00077FC0">
        <w:rPr>
          <w:color w:val="FF0000"/>
          <w:sz w:val="24"/>
          <w:szCs w:val="24"/>
          <w:lang w:val="ru-RU"/>
        </w:rPr>
        <w:t xml:space="preserve"> Ескерту. Қағида 7-1-тармақпен толықтырылды - Қ</w:t>
      </w:r>
      <w:proofErr w:type="gramStart"/>
      <w:r w:rsidRPr="00077FC0">
        <w:rPr>
          <w:color w:val="FF0000"/>
          <w:sz w:val="24"/>
          <w:szCs w:val="24"/>
          <w:lang w:val="ru-RU"/>
        </w:rPr>
        <w:t>Р</w:t>
      </w:r>
      <w:proofErr w:type="gramEnd"/>
      <w:r w:rsidRPr="00077FC0">
        <w:rPr>
          <w:color w:val="FF0000"/>
          <w:sz w:val="24"/>
          <w:szCs w:val="24"/>
          <w:lang w:val="ru-RU"/>
        </w:rPr>
        <w:t xml:space="preserve"> Оқу-ағарту министрінің м.а. 17.11.2022 </w:t>
      </w:r>
      <w:r w:rsidRPr="00077FC0">
        <w:rPr>
          <w:color w:val="000000"/>
          <w:sz w:val="24"/>
          <w:szCs w:val="24"/>
          <w:lang w:val="ru-RU"/>
        </w:rPr>
        <w:t>№ 462</w:t>
      </w:r>
      <w:r w:rsidRPr="00077FC0">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077FC0">
        <w:rPr>
          <w:sz w:val="24"/>
          <w:szCs w:val="24"/>
          <w:lang w:val="ru-RU"/>
        </w:rPr>
        <w:br/>
      </w:r>
      <w:bookmarkStart w:id="14" w:name="z83"/>
      <w:r w:rsidRPr="00077FC0">
        <w:rPr>
          <w:color w:val="000000"/>
          <w:sz w:val="24"/>
          <w:szCs w:val="24"/>
          <w:lang w:val="ru-RU"/>
        </w:rPr>
        <w:t xml:space="preserve"> </w:t>
      </w:r>
      <w:r w:rsidRPr="00A261B6">
        <w:rPr>
          <w:color w:val="000000"/>
          <w:sz w:val="24"/>
          <w:szCs w:val="24"/>
        </w:rPr>
        <w:t>     </w:t>
      </w:r>
      <w:r w:rsidRPr="00077FC0">
        <w:rPr>
          <w:color w:val="000000"/>
          <w:sz w:val="24"/>
          <w:szCs w:val="24"/>
          <w:lang w:val="ru-RU"/>
        </w:rPr>
        <w:t xml:space="preserve"> 8. </w:t>
      </w:r>
      <w:proofErr w:type="gramStart"/>
      <w:r w:rsidRPr="00077FC0">
        <w:rPr>
          <w:color w:val="000000"/>
          <w:sz w:val="24"/>
          <w:szCs w:val="24"/>
          <w:lang w:val="ru-RU"/>
        </w:rPr>
        <w:t>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704AE8" w:rsidRPr="00077FC0" w:rsidRDefault="00FD4AAA" w:rsidP="00294FE1">
      <w:pPr>
        <w:spacing w:after="0" w:line="240" w:lineRule="auto"/>
        <w:rPr>
          <w:sz w:val="24"/>
          <w:szCs w:val="24"/>
          <w:lang w:val="ru-RU"/>
        </w:rPr>
      </w:pPr>
      <w:bookmarkStart w:id="15" w:name="z84"/>
      <w:bookmarkEnd w:id="14"/>
      <w:r w:rsidRPr="00077FC0">
        <w:rPr>
          <w:b/>
          <w:color w:val="000000"/>
          <w:sz w:val="24"/>
          <w:szCs w:val="24"/>
          <w:lang w:val="ru-RU"/>
        </w:rPr>
        <w:t xml:space="preserve"> 3. </w:t>
      </w:r>
      <w:proofErr w:type="gramStart"/>
      <w:r w:rsidRPr="00077FC0">
        <w:rPr>
          <w:b/>
          <w:color w:val="000000"/>
          <w:sz w:val="24"/>
          <w:szCs w:val="24"/>
          <w:lang w:val="ru-RU"/>
        </w:rPr>
        <w:t>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roofErr w:type="gramEnd"/>
    </w:p>
    <w:p w:rsidR="00704AE8" w:rsidRPr="00077FC0" w:rsidRDefault="00FD4AAA" w:rsidP="00294FE1">
      <w:pPr>
        <w:spacing w:after="0" w:line="240" w:lineRule="auto"/>
        <w:jc w:val="both"/>
        <w:rPr>
          <w:sz w:val="24"/>
          <w:szCs w:val="24"/>
          <w:lang w:val="ru-RU"/>
        </w:rPr>
      </w:pPr>
      <w:bookmarkStart w:id="16" w:name="z85"/>
      <w:bookmarkEnd w:id="15"/>
      <w:r w:rsidRPr="00077FC0">
        <w:rPr>
          <w:color w:val="000000"/>
          <w:sz w:val="24"/>
          <w:szCs w:val="24"/>
          <w:lang w:val="ru-RU"/>
        </w:rPr>
        <w:t xml:space="preserve"> </w:t>
      </w:r>
      <w:r w:rsidRPr="00A261B6">
        <w:rPr>
          <w:color w:val="000000"/>
          <w:sz w:val="24"/>
          <w:szCs w:val="24"/>
        </w:rPr>
        <w:t>     </w:t>
      </w:r>
      <w:r w:rsidRPr="00077FC0">
        <w:rPr>
          <w:color w:val="000000"/>
          <w:sz w:val="24"/>
          <w:szCs w:val="24"/>
          <w:lang w:val="ru-RU"/>
        </w:rPr>
        <w:t xml:space="preserve"> 9. Көрсетілетін қызметті алушының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w:t>
      </w:r>
      <w:proofErr w:type="gramStart"/>
      <w:r w:rsidRPr="00077FC0">
        <w:rPr>
          <w:color w:val="000000"/>
          <w:sz w:val="24"/>
          <w:szCs w:val="24"/>
          <w:lang w:val="ru-RU"/>
        </w:rPr>
        <w:t>к</w:t>
      </w:r>
      <w:proofErr w:type="gramEnd"/>
      <w:r w:rsidRPr="00077FC0">
        <w:rPr>
          <w:color w:val="000000"/>
          <w:sz w:val="24"/>
          <w:szCs w:val="24"/>
          <w:lang w:val="ru-RU"/>
        </w:rPr>
        <w:t>өрсетілетін қызметтерді тікелей көрсететін мемлекеттік корпорацияның атына келі</w:t>
      </w:r>
      <w:proofErr w:type="gramStart"/>
      <w:r w:rsidRPr="00077FC0">
        <w:rPr>
          <w:color w:val="000000"/>
          <w:sz w:val="24"/>
          <w:szCs w:val="24"/>
          <w:lang w:val="ru-RU"/>
        </w:rPr>
        <w:t>п</w:t>
      </w:r>
      <w:proofErr w:type="gramEnd"/>
      <w:r w:rsidRPr="00077FC0">
        <w:rPr>
          <w:color w:val="000000"/>
          <w:sz w:val="24"/>
          <w:szCs w:val="24"/>
          <w:lang w:val="ru-RU"/>
        </w:rPr>
        <w:t xml:space="preserve"> түскен шағымы ол тіркелген күннен бастап бес жұмыс күні ішінде қаралуға тиіс. </w:t>
      </w:r>
    </w:p>
    <w:bookmarkEnd w:id="16"/>
    <w:p w:rsidR="00704AE8" w:rsidRPr="00077FC0" w:rsidRDefault="00FD4AAA" w:rsidP="00294FE1">
      <w:pPr>
        <w:spacing w:after="0" w:line="240" w:lineRule="auto"/>
        <w:jc w:val="both"/>
        <w:rPr>
          <w:sz w:val="24"/>
          <w:szCs w:val="24"/>
          <w:lang w:val="ru-RU"/>
        </w:rPr>
      </w:pPr>
      <w:r w:rsidRPr="00A261B6">
        <w:rPr>
          <w:color w:val="000000"/>
          <w:sz w:val="24"/>
          <w:szCs w:val="24"/>
        </w:rPr>
        <w:t>     </w:t>
      </w:r>
      <w:r w:rsidRPr="00077FC0">
        <w:rPr>
          <w:color w:val="000000"/>
          <w:sz w:val="24"/>
          <w:szCs w:val="24"/>
          <w:lang w:val="ru-RU"/>
        </w:rPr>
        <w:t xml:space="preserve"> Мемлекеттік қызметтер көрсету сапасын бағалау және бақылау жөніндегі уәкілетті органның атына келі</w:t>
      </w:r>
      <w:proofErr w:type="gramStart"/>
      <w:r w:rsidRPr="00077FC0">
        <w:rPr>
          <w:color w:val="000000"/>
          <w:sz w:val="24"/>
          <w:szCs w:val="24"/>
          <w:lang w:val="ru-RU"/>
        </w:rPr>
        <w:t>п</w:t>
      </w:r>
      <w:proofErr w:type="gramEnd"/>
      <w:r w:rsidRPr="00077FC0">
        <w:rPr>
          <w:color w:val="000000"/>
          <w:sz w:val="24"/>
          <w:szCs w:val="24"/>
          <w:lang w:val="ru-RU"/>
        </w:rPr>
        <w:t xml:space="preserve"> түскен көрсетілетін қызметті алушының шағымы тіркелген күнінен бастап он бес жұмыс күні ішінде қаралуға тиіс.</w:t>
      </w:r>
    </w:p>
    <w:p w:rsidR="00704AE8" w:rsidRPr="00077FC0" w:rsidRDefault="00FD4AAA" w:rsidP="00294FE1">
      <w:pPr>
        <w:spacing w:after="0" w:line="240" w:lineRule="auto"/>
        <w:jc w:val="both"/>
        <w:rPr>
          <w:sz w:val="24"/>
          <w:szCs w:val="24"/>
          <w:lang w:val="ru-RU"/>
        </w:rPr>
      </w:pPr>
      <w:r w:rsidRPr="00A261B6">
        <w:rPr>
          <w:color w:val="000000"/>
          <w:sz w:val="24"/>
          <w:szCs w:val="24"/>
        </w:rPr>
        <w:t>     </w:t>
      </w:r>
      <w:r w:rsidRPr="00077FC0">
        <w:rPr>
          <w:color w:val="000000"/>
          <w:sz w:val="24"/>
          <w:szCs w:val="24"/>
          <w:lang w:val="ru-RU"/>
        </w:rPr>
        <w:t xml:space="preserve"> Шағымды 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w:t>
      </w:r>
      <w:proofErr w:type="gramStart"/>
      <w:r w:rsidRPr="00077FC0">
        <w:rPr>
          <w:color w:val="000000"/>
          <w:sz w:val="24"/>
          <w:szCs w:val="24"/>
          <w:lang w:val="ru-RU"/>
        </w:rPr>
        <w:t>алушы</w:t>
      </w:r>
      <w:proofErr w:type="gramEnd"/>
      <w:r w:rsidRPr="00077FC0">
        <w:rPr>
          <w:color w:val="000000"/>
          <w:sz w:val="24"/>
          <w:szCs w:val="24"/>
          <w:lang w:val="ru-RU"/>
        </w:rPr>
        <w:t>ға шағымды қарау мерзімін ұзарту туралы жазбаша нысанда (шағымды қағаз жеткізгіште берген кезде) немесе электрондық нысанда (шағымды электрондық түрде берген кезде) шағымды қарау мерзімін ұзарту себептерін көрсеті</w:t>
      </w:r>
      <w:proofErr w:type="gramStart"/>
      <w:r w:rsidRPr="00077FC0">
        <w:rPr>
          <w:color w:val="000000"/>
          <w:sz w:val="24"/>
          <w:szCs w:val="24"/>
          <w:lang w:val="ru-RU"/>
        </w:rPr>
        <w:t>п</w:t>
      </w:r>
      <w:proofErr w:type="gramEnd"/>
      <w:r w:rsidRPr="00077FC0">
        <w:rPr>
          <w:color w:val="000000"/>
          <w:sz w:val="24"/>
          <w:szCs w:val="24"/>
          <w:lang w:val="ru-RU"/>
        </w:rPr>
        <w:t xml:space="preserve"> ұзарту туралы хабарлайды.</w:t>
      </w:r>
    </w:p>
    <w:p w:rsidR="00704AE8" w:rsidRPr="00077FC0" w:rsidRDefault="00FD4AAA" w:rsidP="00294FE1">
      <w:pPr>
        <w:spacing w:after="0" w:line="240" w:lineRule="auto"/>
        <w:jc w:val="both"/>
        <w:rPr>
          <w:sz w:val="24"/>
          <w:szCs w:val="24"/>
          <w:lang w:val="ru-RU"/>
        </w:rPr>
      </w:pPr>
      <w:r w:rsidRPr="00A261B6">
        <w:rPr>
          <w:color w:val="000000"/>
          <w:sz w:val="24"/>
          <w:szCs w:val="24"/>
        </w:rPr>
        <w:t>     </w:t>
      </w:r>
      <w:r w:rsidRPr="00077FC0">
        <w:rPr>
          <w:color w:val="000000"/>
          <w:sz w:val="24"/>
          <w:szCs w:val="24"/>
          <w:lang w:val="ru-RU"/>
        </w:rPr>
        <w:t xml:space="preserve">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w:t>
      </w:r>
      <w:proofErr w:type="gramStart"/>
      <w:r w:rsidRPr="00077FC0">
        <w:rPr>
          <w:color w:val="000000"/>
          <w:sz w:val="24"/>
          <w:szCs w:val="24"/>
          <w:lang w:val="ru-RU"/>
        </w:rPr>
        <w:t>адам</w:t>
      </w:r>
      <w:proofErr w:type="gramEnd"/>
      <w:r w:rsidRPr="00077FC0">
        <w:rPr>
          <w:color w:val="000000"/>
          <w:sz w:val="24"/>
          <w:szCs w:val="24"/>
          <w:lang w:val="ru-RU"/>
        </w:rPr>
        <w:t>ға берілуі мүмкін.</w:t>
      </w:r>
    </w:p>
    <w:p w:rsidR="00704AE8" w:rsidRPr="00077FC0" w:rsidRDefault="00FD4AAA" w:rsidP="00294FE1">
      <w:pPr>
        <w:spacing w:after="0" w:line="240" w:lineRule="auto"/>
        <w:jc w:val="both"/>
        <w:rPr>
          <w:sz w:val="24"/>
          <w:szCs w:val="24"/>
          <w:lang w:val="ru-RU"/>
        </w:rPr>
      </w:pPr>
      <w:r w:rsidRPr="00A261B6">
        <w:rPr>
          <w:color w:val="000000"/>
          <w:sz w:val="24"/>
          <w:szCs w:val="24"/>
        </w:rPr>
        <w:t>     </w:t>
      </w:r>
      <w:r w:rsidRPr="00077FC0">
        <w:rPr>
          <w:color w:val="000000"/>
          <w:sz w:val="24"/>
          <w:szCs w:val="24"/>
          <w:lang w:val="ru-RU"/>
        </w:rPr>
        <w:t xml:space="preserve">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w:t>
      </w:r>
      <w:proofErr w:type="gramStart"/>
      <w:r w:rsidRPr="00077FC0">
        <w:rPr>
          <w:color w:val="000000"/>
          <w:sz w:val="24"/>
          <w:szCs w:val="24"/>
          <w:lang w:val="ru-RU"/>
        </w:rPr>
        <w:t>ст</w:t>
      </w:r>
      <w:proofErr w:type="gramEnd"/>
      <w:r w:rsidRPr="00077FC0">
        <w:rPr>
          <w:color w:val="000000"/>
          <w:sz w:val="24"/>
          <w:szCs w:val="24"/>
          <w:lang w:val="ru-RU"/>
        </w:rPr>
        <w:t>і шағымды қарайтын органға жібереді.</w:t>
      </w:r>
    </w:p>
    <w:p w:rsidR="00704AE8" w:rsidRPr="00077FC0" w:rsidRDefault="00FD4AAA" w:rsidP="00294FE1">
      <w:pPr>
        <w:spacing w:after="0" w:line="240" w:lineRule="auto"/>
        <w:jc w:val="both"/>
        <w:rPr>
          <w:sz w:val="24"/>
          <w:szCs w:val="24"/>
          <w:lang w:val="ru-RU"/>
        </w:rPr>
      </w:pPr>
      <w:r w:rsidRPr="00A261B6">
        <w:rPr>
          <w:color w:val="000000"/>
          <w:sz w:val="24"/>
          <w:szCs w:val="24"/>
        </w:rPr>
        <w:t>     </w:t>
      </w:r>
      <w:r w:rsidRPr="00077FC0">
        <w:rPr>
          <w:color w:val="000000"/>
          <w:sz w:val="24"/>
          <w:szCs w:val="24"/>
          <w:lang w:val="ru-RU"/>
        </w:rPr>
        <w:t xml:space="preserve"> </w:t>
      </w:r>
      <w:proofErr w:type="gramStart"/>
      <w:r w:rsidRPr="00077FC0">
        <w:rPr>
          <w:color w:val="000000"/>
          <w:sz w:val="24"/>
          <w:szCs w:val="24"/>
          <w:lang w:val="ru-RU"/>
        </w:rPr>
        <w:t>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w:t>
      </w:r>
      <w:proofErr w:type="gramEnd"/>
      <w:r w:rsidRPr="00077FC0">
        <w:rPr>
          <w:color w:val="000000"/>
          <w:sz w:val="24"/>
          <w:szCs w:val="24"/>
          <w:lang w:val="ru-RU"/>
        </w:rPr>
        <w:t xml:space="preserve"> әрекетті жасаса, шағымды қарайтын </w:t>
      </w:r>
      <w:proofErr w:type="gramStart"/>
      <w:r w:rsidRPr="00077FC0">
        <w:rPr>
          <w:color w:val="000000"/>
          <w:sz w:val="24"/>
          <w:szCs w:val="24"/>
          <w:lang w:val="ru-RU"/>
        </w:rPr>
        <w:t>орган</w:t>
      </w:r>
      <w:proofErr w:type="gramEnd"/>
      <w:r w:rsidRPr="00077FC0">
        <w:rPr>
          <w:color w:val="000000"/>
          <w:sz w:val="24"/>
          <w:szCs w:val="24"/>
          <w:lang w:val="ru-RU"/>
        </w:rPr>
        <w:t>ға шағым жібермеуге құқылы.</w:t>
      </w:r>
    </w:p>
    <w:p w:rsidR="00704AE8" w:rsidRDefault="00FD4AAA" w:rsidP="00294FE1">
      <w:pPr>
        <w:spacing w:after="0" w:line="240" w:lineRule="auto"/>
        <w:rPr>
          <w:color w:val="000000"/>
          <w:sz w:val="24"/>
          <w:szCs w:val="24"/>
          <w:lang w:val="ru-RU"/>
        </w:rPr>
      </w:pPr>
      <w:r w:rsidRPr="00A261B6">
        <w:rPr>
          <w:color w:val="FF0000"/>
          <w:sz w:val="24"/>
          <w:szCs w:val="24"/>
        </w:rPr>
        <w:t>     </w:t>
      </w:r>
      <w:r w:rsidRPr="00077FC0">
        <w:rPr>
          <w:color w:val="FF0000"/>
          <w:sz w:val="24"/>
          <w:szCs w:val="24"/>
          <w:lang w:val="ru-RU"/>
        </w:rPr>
        <w:t xml:space="preserve"> Ескерту. 9-тармақ жаңа редакцияда - Қ</w:t>
      </w:r>
      <w:proofErr w:type="gramStart"/>
      <w:r w:rsidRPr="00077FC0">
        <w:rPr>
          <w:color w:val="FF0000"/>
          <w:sz w:val="24"/>
          <w:szCs w:val="24"/>
          <w:lang w:val="ru-RU"/>
        </w:rPr>
        <w:t>Р</w:t>
      </w:r>
      <w:proofErr w:type="gramEnd"/>
      <w:r w:rsidRPr="00077FC0">
        <w:rPr>
          <w:color w:val="FF0000"/>
          <w:sz w:val="24"/>
          <w:szCs w:val="24"/>
          <w:lang w:val="ru-RU"/>
        </w:rPr>
        <w:t xml:space="preserve"> Оқу-ағарту министрінің м.а. 17.11.2022 </w:t>
      </w:r>
      <w:r w:rsidRPr="00077FC0">
        <w:rPr>
          <w:color w:val="000000"/>
          <w:sz w:val="24"/>
          <w:szCs w:val="24"/>
          <w:lang w:val="ru-RU"/>
        </w:rPr>
        <w:t>№ 462</w:t>
      </w:r>
      <w:r w:rsidRPr="00077FC0">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077FC0">
        <w:rPr>
          <w:sz w:val="24"/>
          <w:szCs w:val="24"/>
          <w:lang w:val="ru-RU"/>
        </w:rPr>
        <w:br/>
      </w:r>
      <w:bookmarkStart w:id="17" w:name="z86"/>
      <w:r w:rsidRPr="00A261B6">
        <w:rPr>
          <w:color w:val="000000"/>
          <w:sz w:val="24"/>
          <w:szCs w:val="24"/>
        </w:rPr>
        <w:t>     </w:t>
      </w:r>
      <w:r w:rsidRPr="00077FC0">
        <w:rPr>
          <w:color w:val="000000"/>
          <w:sz w:val="24"/>
          <w:szCs w:val="24"/>
          <w:lang w:val="ru-RU"/>
        </w:rPr>
        <w:t xml:space="preserve">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077FC0">
        <w:rPr>
          <w:color w:val="000000"/>
          <w:sz w:val="24"/>
          <w:szCs w:val="24"/>
          <w:lang w:val="ru-RU"/>
        </w:rPr>
        <w:t>сот</w:t>
      </w:r>
      <w:proofErr w:type="gramEnd"/>
      <w:r w:rsidRPr="00077FC0">
        <w:rPr>
          <w:color w:val="000000"/>
          <w:sz w:val="24"/>
          <w:szCs w:val="24"/>
          <w:lang w:val="ru-RU"/>
        </w:rPr>
        <w:t>қа жүгінуге құқылы.</w:t>
      </w:r>
    </w:p>
    <w:p w:rsidR="00294FE1" w:rsidRDefault="00294FE1" w:rsidP="00294FE1">
      <w:pPr>
        <w:spacing w:after="0" w:line="240" w:lineRule="auto"/>
        <w:rPr>
          <w:color w:val="000000"/>
          <w:sz w:val="24"/>
          <w:szCs w:val="24"/>
          <w:lang w:val="ru-RU"/>
        </w:rPr>
      </w:pPr>
    </w:p>
    <w:p w:rsidR="00294FE1" w:rsidRDefault="00294FE1" w:rsidP="00294FE1">
      <w:pPr>
        <w:spacing w:after="0" w:line="240" w:lineRule="auto"/>
        <w:rPr>
          <w:color w:val="000000"/>
          <w:sz w:val="24"/>
          <w:szCs w:val="24"/>
          <w:lang w:val="ru-RU"/>
        </w:rPr>
      </w:pPr>
    </w:p>
    <w:p w:rsidR="00294FE1" w:rsidRDefault="00294FE1" w:rsidP="00294FE1">
      <w:pPr>
        <w:spacing w:after="0" w:line="240" w:lineRule="auto"/>
        <w:rPr>
          <w:color w:val="000000"/>
          <w:sz w:val="24"/>
          <w:szCs w:val="24"/>
          <w:lang w:val="ru-RU"/>
        </w:rPr>
      </w:pPr>
    </w:p>
    <w:p w:rsidR="00294FE1" w:rsidRDefault="00294FE1" w:rsidP="00294FE1">
      <w:pPr>
        <w:spacing w:after="0" w:line="240" w:lineRule="auto"/>
        <w:rPr>
          <w:color w:val="000000"/>
          <w:sz w:val="24"/>
          <w:szCs w:val="24"/>
          <w:lang w:val="ru-RU"/>
        </w:rPr>
      </w:pPr>
    </w:p>
    <w:tbl>
      <w:tblPr>
        <w:tblW w:w="0" w:type="auto"/>
        <w:tblCellSpacing w:w="0" w:type="auto"/>
        <w:tblLook w:val="04A0" w:firstRow="1" w:lastRow="0" w:firstColumn="1" w:lastColumn="0" w:noHBand="0" w:noVBand="1"/>
      </w:tblPr>
      <w:tblGrid>
        <w:gridCol w:w="5685"/>
        <w:gridCol w:w="5103"/>
      </w:tblGrid>
      <w:tr w:rsidR="00704AE8" w:rsidRPr="00294FE1" w:rsidTr="00294FE1">
        <w:trPr>
          <w:trHeight w:val="30"/>
          <w:tblCellSpacing w:w="0" w:type="auto"/>
        </w:trPr>
        <w:tc>
          <w:tcPr>
            <w:tcW w:w="5685" w:type="dxa"/>
            <w:tcMar>
              <w:top w:w="15" w:type="dxa"/>
              <w:left w:w="15" w:type="dxa"/>
              <w:bottom w:w="15" w:type="dxa"/>
              <w:right w:w="15" w:type="dxa"/>
            </w:tcMar>
            <w:vAlign w:val="center"/>
          </w:tcPr>
          <w:bookmarkEnd w:id="17"/>
          <w:p w:rsidR="00704AE8" w:rsidRDefault="00FD4AAA">
            <w:pPr>
              <w:spacing w:after="0"/>
              <w:jc w:val="center"/>
              <w:rPr>
                <w:color w:val="000000"/>
                <w:sz w:val="20"/>
                <w:lang w:val="ru-RU"/>
              </w:rPr>
            </w:pPr>
            <w:r>
              <w:rPr>
                <w:color w:val="000000"/>
                <w:sz w:val="20"/>
              </w:rPr>
              <w:lastRenderedPageBreak/>
              <w:t> </w:t>
            </w:r>
          </w:p>
          <w:p w:rsidR="00077FC0" w:rsidRDefault="00077FC0">
            <w:pPr>
              <w:spacing w:after="0"/>
              <w:jc w:val="center"/>
              <w:rPr>
                <w:color w:val="000000"/>
                <w:sz w:val="20"/>
                <w:lang w:val="ru-RU"/>
              </w:rPr>
            </w:pPr>
          </w:p>
          <w:p w:rsidR="00077FC0" w:rsidRDefault="00077FC0">
            <w:pPr>
              <w:spacing w:after="0"/>
              <w:jc w:val="center"/>
              <w:rPr>
                <w:color w:val="000000"/>
                <w:sz w:val="20"/>
                <w:lang w:val="ru-RU"/>
              </w:rPr>
            </w:pPr>
          </w:p>
          <w:p w:rsidR="00077FC0" w:rsidRDefault="00077FC0">
            <w:pPr>
              <w:spacing w:after="0"/>
              <w:jc w:val="center"/>
              <w:rPr>
                <w:color w:val="000000"/>
                <w:sz w:val="20"/>
                <w:lang w:val="ru-RU"/>
              </w:rPr>
            </w:pPr>
          </w:p>
          <w:p w:rsidR="00077FC0" w:rsidRDefault="00077FC0">
            <w:pPr>
              <w:spacing w:after="0"/>
              <w:jc w:val="center"/>
              <w:rPr>
                <w:color w:val="000000"/>
                <w:sz w:val="20"/>
                <w:lang w:val="ru-RU"/>
              </w:rPr>
            </w:pPr>
          </w:p>
          <w:p w:rsidR="00077FC0" w:rsidRPr="00077FC0" w:rsidRDefault="00077FC0">
            <w:pPr>
              <w:spacing w:after="0"/>
              <w:jc w:val="center"/>
              <w:rPr>
                <w:lang w:val="ru-RU"/>
              </w:rPr>
            </w:pPr>
          </w:p>
        </w:tc>
        <w:tc>
          <w:tcPr>
            <w:tcW w:w="5103" w:type="dxa"/>
            <w:tcMar>
              <w:top w:w="15" w:type="dxa"/>
              <w:left w:w="15" w:type="dxa"/>
              <w:bottom w:w="15" w:type="dxa"/>
              <w:right w:w="15" w:type="dxa"/>
            </w:tcMar>
            <w:vAlign w:val="center"/>
          </w:tcPr>
          <w:p w:rsidR="00704AE8" w:rsidRPr="00A261B6" w:rsidRDefault="00FD4AAA" w:rsidP="00294FE1">
            <w:pPr>
              <w:spacing w:after="0" w:line="240" w:lineRule="auto"/>
              <w:jc w:val="center"/>
              <w:rPr>
                <w:lang w:val="kk-KZ"/>
              </w:rPr>
            </w:pPr>
            <w:r w:rsidRPr="00A261B6">
              <w:rPr>
                <w:color w:val="000000"/>
                <w:sz w:val="20"/>
                <w:lang w:val="kk-KZ"/>
              </w:rPr>
              <w:t>"Бастауыш, негізгі орта, жалпы</w:t>
            </w:r>
            <w:r w:rsidR="00294FE1">
              <w:rPr>
                <w:color w:val="000000"/>
                <w:sz w:val="20"/>
                <w:lang w:val="kk-KZ"/>
              </w:rPr>
              <w:t xml:space="preserve"> </w:t>
            </w:r>
            <w:r w:rsidRPr="00A261B6">
              <w:rPr>
                <w:color w:val="000000"/>
                <w:sz w:val="20"/>
                <w:lang w:val="kk-KZ"/>
              </w:rPr>
              <w:t>орта білім беру ұйымдарына</w:t>
            </w:r>
            <w:r w:rsidR="00294FE1">
              <w:rPr>
                <w:color w:val="000000"/>
                <w:sz w:val="20"/>
                <w:lang w:val="kk-KZ"/>
              </w:rPr>
              <w:t xml:space="preserve"> </w:t>
            </w:r>
            <w:r w:rsidRPr="00A261B6">
              <w:rPr>
                <w:color w:val="000000"/>
                <w:sz w:val="20"/>
                <w:lang w:val="kk-KZ"/>
              </w:rPr>
              <w:t>денсаулығына байланысты ұзақ</w:t>
            </w:r>
            <w:r w:rsidRPr="00A261B6">
              <w:rPr>
                <w:lang w:val="kk-KZ"/>
              </w:rPr>
              <w:br/>
            </w:r>
            <w:r w:rsidRPr="00A261B6">
              <w:rPr>
                <w:color w:val="000000"/>
                <w:sz w:val="20"/>
                <w:lang w:val="kk-KZ"/>
              </w:rPr>
              <w:t xml:space="preserve">уақыт бойы бара алмайтын балаларды үйде жеке тегін </w:t>
            </w:r>
            <w:r w:rsidRPr="00A261B6">
              <w:rPr>
                <w:lang w:val="kk-KZ"/>
              </w:rPr>
              <w:br/>
            </w:r>
            <w:r w:rsidRPr="00A261B6">
              <w:rPr>
                <w:color w:val="000000"/>
                <w:sz w:val="20"/>
                <w:lang w:val="kk-KZ"/>
              </w:rPr>
              <w:t>оқытуды ұйымдастыру</w:t>
            </w:r>
            <w:r w:rsidR="00294FE1">
              <w:rPr>
                <w:color w:val="000000"/>
                <w:sz w:val="20"/>
                <w:lang w:val="kk-KZ"/>
              </w:rPr>
              <w:t xml:space="preserve"> </w:t>
            </w:r>
            <w:r w:rsidRPr="00A261B6">
              <w:rPr>
                <w:color w:val="000000"/>
                <w:sz w:val="20"/>
                <w:lang w:val="kk-KZ"/>
              </w:rPr>
              <w:t xml:space="preserve">үшін құжаттар қабылдау" </w:t>
            </w:r>
            <w:r w:rsidRPr="00A261B6">
              <w:rPr>
                <w:lang w:val="kk-KZ"/>
              </w:rPr>
              <w:br/>
            </w:r>
            <w:r w:rsidRPr="00A261B6">
              <w:rPr>
                <w:color w:val="000000"/>
                <w:sz w:val="20"/>
                <w:lang w:val="kk-KZ"/>
              </w:rPr>
              <w:t>көрсетілетін мемлекеттік қызметтің негізгі</w:t>
            </w:r>
            <w:r w:rsidRPr="00A261B6">
              <w:rPr>
                <w:lang w:val="kk-KZ"/>
              </w:rPr>
              <w:br/>
            </w:r>
            <w:r w:rsidRPr="00A261B6">
              <w:rPr>
                <w:color w:val="000000"/>
                <w:sz w:val="20"/>
                <w:lang w:val="kk-KZ"/>
              </w:rPr>
              <w:t>талаптарының тізбесіне</w:t>
            </w:r>
            <w:r w:rsidRPr="00A261B6">
              <w:rPr>
                <w:lang w:val="kk-KZ"/>
              </w:rPr>
              <w:br/>
            </w:r>
            <w:r w:rsidRPr="00A261B6">
              <w:rPr>
                <w:color w:val="000000"/>
                <w:sz w:val="20"/>
                <w:lang w:val="kk-KZ"/>
              </w:rPr>
              <w:t>1-қосымша</w:t>
            </w:r>
          </w:p>
        </w:tc>
      </w:tr>
    </w:tbl>
    <w:p w:rsidR="00704AE8" w:rsidRPr="00294FE1" w:rsidRDefault="00FD4AAA" w:rsidP="00294FE1">
      <w:pPr>
        <w:spacing w:after="0" w:line="240" w:lineRule="auto"/>
        <w:jc w:val="both"/>
        <w:rPr>
          <w:sz w:val="24"/>
          <w:szCs w:val="24"/>
          <w:lang w:val="kk-KZ"/>
        </w:rPr>
      </w:pPr>
      <w:r w:rsidRPr="00A261B6">
        <w:rPr>
          <w:color w:val="FF0000"/>
          <w:sz w:val="28"/>
          <w:lang w:val="kk-KZ"/>
        </w:rPr>
        <w:t xml:space="preserve">       </w:t>
      </w:r>
      <w:r w:rsidRPr="00294FE1">
        <w:rPr>
          <w:color w:val="FF0000"/>
          <w:sz w:val="24"/>
          <w:szCs w:val="24"/>
          <w:lang w:val="kk-KZ"/>
        </w:rPr>
        <w:t>Ескерту. 1-қосымша жаңа редакцияда - ҚР Оқу-ағарту министрінің м.а. 17.11.2022 № 462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4"/>
        <w:gridCol w:w="3685"/>
        <w:gridCol w:w="415"/>
        <w:gridCol w:w="5686"/>
      </w:tblGrid>
      <w:tr w:rsidR="00704AE8" w:rsidRPr="00294FE1" w:rsidTr="00A261B6">
        <w:trPr>
          <w:trHeight w:val="30"/>
          <w:tblCellSpacing w:w="0" w:type="auto"/>
        </w:trPr>
        <w:tc>
          <w:tcPr>
            <w:tcW w:w="103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Pr="00712FEB" w:rsidRDefault="00FD4AAA" w:rsidP="00294FE1">
            <w:pPr>
              <w:spacing w:after="0" w:line="240" w:lineRule="auto"/>
              <w:ind w:left="20"/>
              <w:jc w:val="both"/>
              <w:rPr>
                <w:lang w:val="kk-KZ"/>
              </w:rPr>
            </w:pPr>
            <w:r w:rsidRPr="00712FEB">
              <w:rPr>
                <w:color w:val="000000"/>
                <w:sz w:val="20"/>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көрсетілетін мемлекеттік қызметтің негізгі талаптарының тізбесі"</w:t>
            </w:r>
          </w:p>
        </w:tc>
      </w:tr>
      <w:tr w:rsidR="00704AE8" w:rsidTr="00A261B6">
        <w:trPr>
          <w:trHeight w:val="30"/>
          <w:tblCellSpacing w:w="0" w:type="auto"/>
        </w:trPr>
        <w:tc>
          <w:tcPr>
            <w:tcW w:w="6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ind w:left="20"/>
              <w:jc w:val="both"/>
            </w:pPr>
            <w:r>
              <w:rPr>
                <w:color w:val="000000"/>
                <w:sz w:val="20"/>
              </w:rPr>
              <w:t>1</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Көрсетілетін қызметті берушінің атауы</w:t>
            </w:r>
          </w:p>
        </w:tc>
        <w:tc>
          <w:tcPr>
            <w:tcW w:w="5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Бастауыш, негізгі орта, жалпы орта білім беру ұйымдары</w:t>
            </w:r>
          </w:p>
        </w:tc>
      </w:tr>
      <w:tr w:rsidR="00704AE8" w:rsidTr="00A261B6">
        <w:trPr>
          <w:trHeight w:val="30"/>
          <w:tblCellSpacing w:w="0" w:type="auto"/>
        </w:trPr>
        <w:tc>
          <w:tcPr>
            <w:tcW w:w="6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ind w:left="20"/>
              <w:jc w:val="both"/>
            </w:pPr>
            <w:r>
              <w:rPr>
                <w:color w:val="000000"/>
                <w:sz w:val="20"/>
              </w:rPr>
              <w:t>2</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Мемлекеттік қызметті ұсыну тәсілдері (қолжеткізуарналары)</w:t>
            </w:r>
          </w:p>
        </w:tc>
        <w:tc>
          <w:tcPr>
            <w:tcW w:w="5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 Бастауыш, негізгі орта, жалпы орта білім беру ұйымдары; - "электронды үкіметтің" веб-порталы: www.egov.kz;</w:t>
            </w:r>
          </w:p>
          <w:p w:rsidR="00704AE8" w:rsidRDefault="00FD4AAA" w:rsidP="00294FE1">
            <w:pPr>
              <w:spacing w:after="0" w:line="240" w:lineRule="auto"/>
              <w:ind w:left="20"/>
              <w:jc w:val="both"/>
            </w:pPr>
            <w:r>
              <w:rPr>
                <w:color w:val="000000"/>
                <w:sz w:val="20"/>
              </w:rPr>
              <w:t>- www.egov.kz-те тіркелген ұялы байланысының абоненттік құрылғысы арқылы</w:t>
            </w:r>
          </w:p>
        </w:tc>
      </w:tr>
      <w:tr w:rsidR="00704AE8" w:rsidTr="00A261B6">
        <w:trPr>
          <w:trHeight w:val="30"/>
          <w:tblCellSpacing w:w="0" w:type="auto"/>
        </w:trPr>
        <w:tc>
          <w:tcPr>
            <w:tcW w:w="6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ind w:left="20"/>
              <w:jc w:val="both"/>
            </w:pPr>
            <w:r>
              <w:rPr>
                <w:color w:val="000000"/>
                <w:sz w:val="20"/>
              </w:rPr>
              <w:t>3</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Мемлекеттік қызмет көрсету мерзімі</w:t>
            </w:r>
          </w:p>
        </w:tc>
        <w:tc>
          <w:tcPr>
            <w:tcW w:w="5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 xml:space="preserve">Қызмет көрсету мерзімі – 2 жұмыс күні; Құжаттар топтамасын тапсыру үшін күтудің рұқсат етілген ең ұзақ уақыты – 15 </w:t>
            </w:r>
            <w:proofErr w:type="gramStart"/>
            <w:r>
              <w:rPr>
                <w:color w:val="000000"/>
                <w:sz w:val="20"/>
              </w:rPr>
              <w:t>( он</w:t>
            </w:r>
            <w:proofErr w:type="gramEnd"/>
            <w:r>
              <w:rPr>
                <w:color w:val="000000"/>
                <w:sz w:val="20"/>
              </w:rPr>
              <w:t xml:space="preserve"> бес) минуттан аспайды. Көрсетілетін қызметті алушыға қызмет көрсетудің рұқсат етілген ең ұзақ уақыты – 15 </w:t>
            </w:r>
            <w:proofErr w:type="gramStart"/>
            <w:r>
              <w:rPr>
                <w:color w:val="000000"/>
                <w:sz w:val="20"/>
              </w:rPr>
              <w:t>( он</w:t>
            </w:r>
            <w:proofErr w:type="gramEnd"/>
            <w:r>
              <w:rPr>
                <w:color w:val="000000"/>
                <w:sz w:val="20"/>
              </w:rPr>
              <w:t xml:space="preserve"> бес) минуттан аспайды.</w:t>
            </w:r>
          </w:p>
        </w:tc>
      </w:tr>
      <w:tr w:rsidR="00704AE8" w:rsidTr="00A261B6">
        <w:trPr>
          <w:trHeight w:val="30"/>
          <w:tblCellSpacing w:w="0" w:type="auto"/>
        </w:trPr>
        <w:tc>
          <w:tcPr>
            <w:tcW w:w="6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ind w:left="20"/>
              <w:jc w:val="both"/>
            </w:pPr>
            <w:r>
              <w:rPr>
                <w:color w:val="000000"/>
                <w:sz w:val="20"/>
              </w:rPr>
              <w:t>4</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Мемлекеттік қызмет көрсетудің нысаны</w:t>
            </w:r>
          </w:p>
        </w:tc>
        <w:tc>
          <w:tcPr>
            <w:tcW w:w="5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Электрондық (ішінара автоматтандырылған) Қағаз түрінде/проактивті түрде</w:t>
            </w:r>
          </w:p>
        </w:tc>
      </w:tr>
      <w:tr w:rsidR="00704AE8" w:rsidTr="00A261B6">
        <w:trPr>
          <w:trHeight w:val="30"/>
          <w:tblCellSpacing w:w="0" w:type="auto"/>
        </w:trPr>
        <w:tc>
          <w:tcPr>
            <w:tcW w:w="6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ind w:left="20"/>
              <w:jc w:val="both"/>
            </w:pPr>
            <w:r>
              <w:rPr>
                <w:color w:val="000000"/>
                <w:sz w:val="20"/>
              </w:rPr>
              <w:t>5</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Мемлекеттік қызметті көрсету нәтижесі</w:t>
            </w:r>
          </w:p>
        </w:tc>
        <w:tc>
          <w:tcPr>
            <w:tcW w:w="5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Мемлекеттік қызметті көрсету нәтижесі:</w:t>
            </w:r>
          </w:p>
          <w:p w:rsidR="00704AE8" w:rsidRDefault="00FD4AAA" w:rsidP="00294FE1">
            <w:pPr>
              <w:spacing w:after="0" w:line="240" w:lineRule="auto"/>
              <w:ind w:left="20"/>
              <w:jc w:val="both"/>
            </w:pPr>
            <w:r>
              <w:rPr>
                <w:color w:val="000000"/>
                <w:sz w:val="20"/>
              </w:rPr>
              <w:t>1) құжаттарды қабылдау туралы қолхат (еркін нысанда);</w:t>
            </w:r>
          </w:p>
          <w:p w:rsidR="00704AE8" w:rsidRDefault="00FD4AAA" w:rsidP="00294FE1">
            <w:pPr>
              <w:spacing w:after="0" w:line="240" w:lineRule="auto"/>
              <w:ind w:left="20"/>
              <w:jc w:val="both"/>
            </w:pPr>
            <w:r>
              <w:rPr>
                <w:color w:val="000000"/>
                <w:sz w:val="20"/>
              </w:rPr>
              <w:t xml:space="preserve">2) </w:t>
            </w:r>
            <w:proofErr w:type="gramStart"/>
            <w:r>
              <w:rPr>
                <w:color w:val="000000"/>
                <w:sz w:val="20"/>
              </w:rPr>
              <w:t>үйде</w:t>
            </w:r>
            <w:proofErr w:type="gramEnd"/>
            <w:r>
              <w:rPr>
                <w:color w:val="000000"/>
                <w:sz w:val="20"/>
              </w:rPr>
              <w:t xml:space="preserve"> жеке тегін оқыту туралы бұйрық. Мемлекеттік қызмет көрсету нысаны: электрондық және (немесе) қағаз, проактивті түрінде ұсынылады.</w:t>
            </w:r>
          </w:p>
          <w:p w:rsidR="00704AE8" w:rsidRDefault="00FD4AAA" w:rsidP="00294FE1">
            <w:pPr>
              <w:spacing w:after="0" w:line="240" w:lineRule="auto"/>
              <w:ind w:left="20"/>
              <w:jc w:val="both"/>
            </w:pP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704AE8" w:rsidTr="00A261B6">
        <w:trPr>
          <w:trHeight w:val="30"/>
          <w:tblCellSpacing w:w="0" w:type="auto"/>
        </w:trPr>
        <w:tc>
          <w:tcPr>
            <w:tcW w:w="6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ind w:left="20"/>
              <w:jc w:val="both"/>
            </w:pPr>
            <w:r>
              <w:rPr>
                <w:color w:val="000000"/>
                <w:sz w:val="20"/>
              </w:rPr>
              <w:t>6</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Мемлекеттік қызмет, сонымен қатар проактивті түрде жеке тұлғаларға тегін көрсетіледі.</w:t>
            </w:r>
          </w:p>
        </w:tc>
      </w:tr>
      <w:tr w:rsidR="00704AE8" w:rsidTr="00A261B6">
        <w:trPr>
          <w:trHeight w:val="30"/>
          <w:tblCellSpacing w:w="0" w:type="auto"/>
        </w:trPr>
        <w:tc>
          <w:tcPr>
            <w:tcW w:w="6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ind w:left="20"/>
              <w:jc w:val="both"/>
            </w:pPr>
            <w:r>
              <w:rPr>
                <w:color w:val="000000"/>
                <w:sz w:val="20"/>
              </w:rPr>
              <w:t>7</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Жұмыс кестесі</w:t>
            </w:r>
          </w:p>
        </w:tc>
        <w:tc>
          <w:tcPr>
            <w:tcW w:w="5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704AE8" w:rsidRDefault="00FD4AAA" w:rsidP="00294FE1">
            <w:pPr>
              <w:spacing w:after="0" w:line="240" w:lineRule="auto"/>
              <w:ind w:left="20"/>
              <w:jc w:val="both"/>
            </w:pPr>
            <w:r>
              <w:rPr>
                <w:color w:val="000000"/>
                <w:sz w:val="20"/>
              </w:rPr>
              <w:t>Өтініш қабылдау және нәтижесін беру сағат 13.00-ден 14.30-ға дейінгі түскі үзіліспен сағат 09.00-ден 17.30-ға дейін атқарылады. Алдын ала жазылу және жеделдетілген қызмет көрсету көзделмеген.</w:t>
            </w:r>
          </w:p>
          <w:p w:rsidR="00704AE8" w:rsidRDefault="00FD4AAA" w:rsidP="00294FE1">
            <w:pPr>
              <w:spacing w:after="0" w:line="240" w:lineRule="auto"/>
              <w:ind w:left="20"/>
              <w:jc w:val="both"/>
            </w:pPr>
            <w:r>
              <w:rPr>
                <w:color w:val="000000"/>
                <w:sz w:val="20"/>
              </w:rPr>
              <w:t xml:space="preserve"> Портал/www.edu.gov.kz-те тіркелген ұялы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5-бабына сәйкес өтініштер қабылдау және мемлекеттік көрсетілетін қызмет нәтижесін беру келесі жұмыс күні жүзеге асырылады).</w:t>
            </w:r>
          </w:p>
          <w:p w:rsidR="00704AE8" w:rsidRDefault="00FD4AAA" w:rsidP="00294FE1">
            <w:pPr>
              <w:spacing w:after="0" w:line="240" w:lineRule="auto"/>
              <w:ind w:left="20"/>
              <w:jc w:val="both"/>
            </w:pPr>
            <w:r>
              <w:rPr>
                <w:color w:val="000000"/>
                <w:sz w:val="20"/>
              </w:rPr>
              <w:t>Мемлекеттік қызмет көрсету орындарының мекенжайлары:</w:t>
            </w:r>
          </w:p>
          <w:p w:rsidR="00704AE8" w:rsidRDefault="00FD4AAA" w:rsidP="00294FE1">
            <w:pPr>
              <w:spacing w:after="0" w:line="240" w:lineRule="auto"/>
              <w:ind w:left="20"/>
              <w:jc w:val="both"/>
            </w:pPr>
            <w:r>
              <w:rPr>
                <w:color w:val="000000"/>
                <w:sz w:val="20"/>
              </w:rPr>
              <w:t>1) көрсетілетін қызметті берушінің интернет-ресурсы;</w:t>
            </w:r>
          </w:p>
          <w:p w:rsidR="00704AE8" w:rsidRDefault="00FD4AAA" w:rsidP="00294FE1">
            <w:pPr>
              <w:spacing w:after="0" w:line="240" w:lineRule="auto"/>
              <w:ind w:left="20"/>
              <w:jc w:val="both"/>
            </w:pPr>
            <w:r>
              <w:rPr>
                <w:color w:val="000000"/>
                <w:sz w:val="20"/>
              </w:rPr>
              <w:t>2) www.egov.kz.</w:t>
            </w:r>
          </w:p>
        </w:tc>
      </w:tr>
      <w:tr w:rsidR="00704AE8" w:rsidTr="00A261B6">
        <w:trPr>
          <w:trHeight w:val="30"/>
          <w:tblCellSpacing w:w="0" w:type="auto"/>
        </w:trPr>
        <w:tc>
          <w:tcPr>
            <w:tcW w:w="6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ind w:left="20"/>
              <w:jc w:val="both"/>
            </w:pPr>
            <w:r>
              <w:rPr>
                <w:color w:val="000000"/>
                <w:sz w:val="20"/>
              </w:rPr>
              <w:t>8</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5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Көрсетілетін қызметті алушы көрсетілетін қызметті берушіге жүгінген кезде:</w:t>
            </w:r>
          </w:p>
          <w:p w:rsidR="00704AE8" w:rsidRDefault="00FD4AAA" w:rsidP="00294FE1">
            <w:pPr>
              <w:spacing w:after="0" w:line="240" w:lineRule="auto"/>
              <w:ind w:left="20"/>
              <w:jc w:val="both"/>
            </w:pPr>
            <w:r>
              <w:rPr>
                <w:color w:val="000000"/>
                <w:sz w:val="20"/>
              </w:rPr>
              <w:t>1) өтініш (еркін нысанда);</w:t>
            </w:r>
          </w:p>
          <w:p w:rsidR="00704AE8" w:rsidRDefault="00FD4AAA" w:rsidP="00294FE1">
            <w:pPr>
              <w:spacing w:after="0" w:line="240" w:lineRule="auto"/>
              <w:ind w:left="20"/>
              <w:jc w:val="both"/>
            </w:pPr>
            <w:r>
              <w:rPr>
                <w:color w:val="000000"/>
                <w:sz w:val="20"/>
              </w:rPr>
              <w:t xml:space="preserve">2) </w:t>
            </w:r>
            <w:proofErr w:type="gramStart"/>
            <w:r>
              <w:rPr>
                <w:color w:val="000000"/>
                <w:sz w:val="20"/>
              </w:rPr>
              <w:t>үйде</w:t>
            </w:r>
            <w:proofErr w:type="gramEnd"/>
            <w:r>
              <w:rPr>
                <w:color w:val="000000"/>
                <w:sz w:val="20"/>
              </w:rPr>
              <w:t xml:space="preserve"> оқыту бойынша ұсынымдармен коса дәрігерлік-консультациялық комиссияның қорытындысы.</w:t>
            </w:r>
          </w:p>
          <w:p w:rsidR="00704AE8" w:rsidRDefault="00FD4AAA" w:rsidP="00294FE1">
            <w:pPr>
              <w:spacing w:after="0" w:line="240" w:lineRule="auto"/>
              <w:ind w:left="20"/>
              <w:jc w:val="both"/>
            </w:pPr>
            <w:r>
              <w:rPr>
                <w:color w:val="000000"/>
                <w:sz w:val="20"/>
              </w:rPr>
              <w:t>Көрсетілетін қызметті алушы портал арқылы көрсетілетін қызметті берушіге жүгінген кезде:</w:t>
            </w:r>
          </w:p>
          <w:p w:rsidR="00704AE8" w:rsidRDefault="00FD4AAA" w:rsidP="00294FE1">
            <w:pPr>
              <w:spacing w:after="0" w:line="240" w:lineRule="auto"/>
              <w:ind w:left="20"/>
              <w:jc w:val="both"/>
            </w:pPr>
            <w:r>
              <w:rPr>
                <w:color w:val="000000"/>
                <w:sz w:val="20"/>
              </w:rPr>
              <w:t>1) өтініш (еркін нысанда);</w:t>
            </w:r>
          </w:p>
          <w:p w:rsidR="00704AE8" w:rsidRDefault="00FD4AAA" w:rsidP="00294FE1">
            <w:pPr>
              <w:spacing w:after="0" w:line="240" w:lineRule="auto"/>
              <w:ind w:left="20"/>
              <w:jc w:val="both"/>
            </w:pPr>
            <w:r>
              <w:rPr>
                <w:color w:val="000000"/>
                <w:sz w:val="20"/>
              </w:rPr>
              <w:t xml:space="preserve">2) </w:t>
            </w:r>
            <w:proofErr w:type="gramStart"/>
            <w:r>
              <w:rPr>
                <w:color w:val="000000"/>
                <w:sz w:val="20"/>
              </w:rPr>
              <w:t>үйде</w:t>
            </w:r>
            <w:proofErr w:type="gramEnd"/>
            <w:r>
              <w:rPr>
                <w:color w:val="000000"/>
                <w:sz w:val="20"/>
              </w:rPr>
              <w:t xml:space="preserve"> оқыту бойынша ұсынымдармен коса дәрігерлік-</w:t>
            </w:r>
            <w:r>
              <w:rPr>
                <w:color w:val="000000"/>
                <w:sz w:val="20"/>
              </w:rPr>
              <w:lastRenderedPageBreak/>
              <w:t>консультациялық комиссияның қорытындысы. Көрсетілетін қызметті алушылардан ақпараттық жүйелерден алуға болатын құжаттарды талап етуге жол берілмейді.</w:t>
            </w:r>
          </w:p>
          <w:p w:rsidR="00704AE8" w:rsidRDefault="00FD4AAA" w:rsidP="00294FE1">
            <w:pPr>
              <w:spacing w:after="0" w:line="240" w:lineRule="auto"/>
              <w:ind w:left="20"/>
              <w:jc w:val="both"/>
            </w:pPr>
            <w:r>
              <w:rPr>
                <w:color w:val="000000"/>
                <w:sz w:val="2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704AE8" w:rsidTr="00A261B6">
        <w:trPr>
          <w:trHeight w:val="30"/>
          <w:tblCellSpacing w:w="0" w:type="auto"/>
        </w:trPr>
        <w:tc>
          <w:tcPr>
            <w:tcW w:w="6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ind w:left="20"/>
              <w:jc w:val="both"/>
            </w:pPr>
            <w:r>
              <w:rPr>
                <w:color w:val="000000"/>
                <w:sz w:val="20"/>
              </w:rPr>
              <w:lastRenderedPageBreak/>
              <w:t>9</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5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704AE8" w:rsidRDefault="00FD4AAA" w:rsidP="00294FE1">
            <w:pPr>
              <w:spacing w:after="0" w:line="240" w:lineRule="auto"/>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704AE8" w:rsidRDefault="00FD4AAA" w:rsidP="00294FE1">
            <w:pPr>
              <w:spacing w:after="0" w:line="240" w:lineRule="auto"/>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704AE8" w:rsidTr="00A261B6">
        <w:trPr>
          <w:trHeight w:val="30"/>
          <w:tblCellSpacing w:w="0" w:type="auto"/>
        </w:trPr>
        <w:tc>
          <w:tcPr>
            <w:tcW w:w="6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ind w:left="20"/>
              <w:jc w:val="both"/>
            </w:pPr>
            <w:r>
              <w:rPr>
                <w:color w:val="000000"/>
                <w:sz w:val="20"/>
              </w:rPr>
              <w:t>10</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5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04AE8" w:rsidRDefault="00FD4AAA" w:rsidP="00294FE1">
            <w:pPr>
              <w:spacing w:after="0" w:line="240" w:lineRule="auto"/>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rsidR="00704AE8" w:rsidRDefault="00FD4AAA" w:rsidP="00294FE1">
            <w:pPr>
              <w:spacing w:after="0" w:line="240" w:lineRule="auto"/>
              <w:ind w:left="20"/>
              <w:jc w:val="both"/>
            </w:pP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704AE8" w:rsidRDefault="00FD4AAA" w:rsidP="00294FE1">
            <w:pPr>
              <w:spacing w:after="0" w:line="240" w:lineRule="auto"/>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алуғамүмкіндігі бар.</w:t>
            </w:r>
          </w:p>
          <w:p w:rsidR="00704AE8" w:rsidRDefault="00FD4AAA" w:rsidP="00294FE1">
            <w:pPr>
              <w:spacing w:after="0" w:line="240" w:lineRule="auto"/>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704AE8" w:rsidRDefault="00FD4AAA" w:rsidP="00294FE1">
            <w:pPr>
              <w:spacing w:after="0" w:line="240" w:lineRule="auto"/>
              <w:ind w:left="20"/>
              <w:jc w:val="both"/>
            </w:pPr>
            <w:r>
              <w:rPr>
                <w:color w:val="000000"/>
                <w:sz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704AE8" w:rsidRPr="00294FE1" w:rsidTr="00A261B6">
        <w:tblPrEx>
          <w:tblBorders>
            <w:top w:val="none" w:sz="0" w:space="0" w:color="auto"/>
            <w:left w:val="none" w:sz="0" w:space="0" w:color="auto"/>
            <w:bottom w:val="none" w:sz="0" w:space="0" w:color="auto"/>
            <w:right w:val="none" w:sz="0" w:space="0" w:color="auto"/>
          </w:tblBorders>
        </w:tblPrEx>
        <w:trPr>
          <w:trHeight w:val="30"/>
          <w:tblCellSpacing w:w="0" w:type="auto"/>
        </w:trPr>
        <w:tc>
          <w:tcPr>
            <w:tcW w:w="4289" w:type="dxa"/>
            <w:gridSpan w:val="2"/>
            <w:tcBorders>
              <w:top w:val="single" w:sz="4" w:space="0" w:color="auto"/>
            </w:tcBorders>
            <w:tcMar>
              <w:top w:w="15" w:type="dxa"/>
              <w:left w:w="15" w:type="dxa"/>
              <w:bottom w:w="15" w:type="dxa"/>
              <w:right w:w="15" w:type="dxa"/>
            </w:tcMar>
            <w:vAlign w:val="center"/>
          </w:tcPr>
          <w:p w:rsidR="00704AE8" w:rsidRDefault="00FD4AAA">
            <w:pPr>
              <w:spacing w:after="0"/>
              <w:jc w:val="center"/>
            </w:pPr>
            <w:r>
              <w:rPr>
                <w:color w:val="000000"/>
                <w:sz w:val="20"/>
              </w:rPr>
              <w:t> </w:t>
            </w:r>
          </w:p>
        </w:tc>
        <w:tc>
          <w:tcPr>
            <w:tcW w:w="6101" w:type="dxa"/>
            <w:gridSpan w:val="2"/>
            <w:tcBorders>
              <w:top w:val="single" w:sz="4" w:space="0" w:color="auto"/>
            </w:tcBorders>
            <w:tcMar>
              <w:top w:w="15" w:type="dxa"/>
              <w:left w:w="15" w:type="dxa"/>
              <w:bottom w:w="15" w:type="dxa"/>
              <w:right w:w="15" w:type="dxa"/>
            </w:tcMar>
            <w:vAlign w:val="center"/>
          </w:tcPr>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p>
          <w:p w:rsidR="00294FE1" w:rsidRDefault="00294FE1">
            <w:pPr>
              <w:spacing w:after="0"/>
              <w:jc w:val="center"/>
              <w:rPr>
                <w:color w:val="000000"/>
                <w:sz w:val="20"/>
                <w:lang w:val="ru-RU"/>
              </w:rPr>
            </w:pPr>
            <w:bookmarkStart w:id="18" w:name="_GoBack"/>
            <w:bookmarkEnd w:id="18"/>
          </w:p>
          <w:p w:rsidR="00704AE8" w:rsidRPr="00294FE1" w:rsidRDefault="00FD4AAA">
            <w:pPr>
              <w:spacing w:after="0"/>
              <w:jc w:val="center"/>
              <w:rPr>
                <w:lang w:val="ru-RU"/>
              </w:rPr>
            </w:pPr>
            <w:r w:rsidRPr="00294FE1">
              <w:rPr>
                <w:color w:val="000000"/>
                <w:sz w:val="20"/>
                <w:lang w:val="ru-RU"/>
              </w:rPr>
              <w:lastRenderedPageBreak/>
              <w:t xml:space="preserve">"Бастауыш, негізгі орта, жалпы </w:t>
            </w:r>
            <w:r w:rsidRPr="00294FE1">
              <w:rPr>
                <w:lang w:val="ru-RU"/>
              </w:rPr>
              <w:br/>
            </w:r>
            <w:r w:rsidRPr="00294FE1">
              <w:rPr>
                <w:color w:val="000000"/>
                <w:sz w:val="20"/>
                <w:lang w:val="ru-RU"/>
              </w:rPr>
              <w:t xml:space="preserve">орта білім беру ұйымдарына </w:t>
            </w:r>
            <w:r w:rsidRPr="00294FE1">
              <w:rPr>
                <w:lang w:val="ru-RU"/>
              </w:rPr>
              <w:br/>
            </w:r>
            <w:r w:rsidRPr="00294FE1">
              <w:rPr>
                <w:color w:val="000000"/>
                <w:sz w:val="20"/>
                <w:lang w:val="ru-RU"/>
              </w:rPr>
              <w:t xml:space="preserve">денсаулығына байланысты ұзақ </w:t>
            </w:r>
            <w:r w:rsidRPr="00294FE1">
              <w:rPr>
                <w:lang w:val="ru-RU"/>
              </w:rPr>
              <w:br/>
            </w:r>
            <w:r w:rsidRPr="00294FE1">
              <w:rPr>
                <w:color w:val="000000"/>
                <w:sz w:val="20"/>
                <w:lang w:val="ru-RU"/>
              </w:rPr>
              <w:t xml:space="preserve">уақыт бойы бара алмайтын </w:t>
            </w:r>
            <w:r w:rsidRPr="00294FE1">
              <w:rPr>
                <w:lang w:val="ru-RU"/>
              </w:rPr>
              <w:br/>
            </w:r>
            <w:r w:rsidRPr="00294FE1">
              <w:rPr>
                <w:color w:val="000000"/>
                <w:sz w:val="20"/>
                <w:lang w:val="ru-RU"/>
              </w:rPr>
              <w:t xml:space="preserve">балаларды үйде жеке тегін </w:t>
            </w:r>
            <w:r w:rsidRPr="00294FE1">
              <w:rPr>
                <w:lang w:val="ru-RU"/>
              </w:rPr>
              <w:br/>
            </w:r>
            <w:r w:rsidRPr="00294FE1">
              <w:rPr>
                <w:color w:val="000000"/>
                <w:sz w:val="20"/>
                <w:lang w:val="ru-RU"/>
              </w:rPr>
              <w:t xml:space="preserve">оқытуды ұйымдастыру үшін </w:t>
            </w:r>
            <w:r w:rsidRPr="00294FE1">
              <w:rPr>
                <w:lang w:val="ru-RU"/>
              </w:rPr>
              <w:br/>
            </w:r>
            <w:r w:rsidRPr="00294FE1">
              <w:rPr>
                <w:color w:val="000000"/>
                <w:sz w:val="20"/>
                <w:lang w:val="ru-RU"/>
              </w:rPr>
              <w:t xml:space="preserve">құжаттар қабылдау" </w:t>
            </w:r>
            <w:r w:rsidRPr="00294FE1">
              <w:rPr>
                <w:lang w:val="ru-RU"/>
              </w:rPr>
              <w:br/>
            </w:r>
            <w:r w:rsidRPr="00294FE1">
              <w:rPr>
                <w:color w:val="000000"/>
                <w:sz w:val="20"/>
                <w:lang w:val="ru-RU"/>
              </w:rPr>
              <w:t xml:space="preserve">мемлекеттік </w:t>
            </w:r>
            <w:proofErr w:type="gramStart"/>
            <w:r w:rsidRPr="00294FE1">
              <w:rPr>
                <w:color w:val="000000"/>
                <w:sz w:val="20"/>
                <w:lang w:val="ru-RU"/>
              </w:rPr>
              <w:t>к</w:t>
            </w:r>
            <w:proofErr w:type="gramEnd"/>
            <w:r w:rsidRPr="00294FE1">
              <w:rPr>
                <w:color w:val="000000"/>
                <w:sz w:val="20"/>
                <w:lang w:val="ru-RU"/>
              </w:rPr>
              <w:t xml:space="preserve">өрсетілетін </w:t>
            </w:r>
            <w:r w:rsidRPr="00294FE1">
              <w:rPr>
                <w:lang w:val="ru-RU"/>
              </w:rPr>
              <w:br/>
            </w:r>
            <w:r w:rsidRPr="00294FE1">
              <w:rPr>
                <w:color w:val="000000"/>
                <w:sz w:val="20"/>
                <w:lang w:val="ru-RU"/>
              </w:rPr>
              <w:t xml:space="preserve">қызмет қағидасына </w:t>
            </w:r>
            <w:r w:rsidRPr="00294FE1">
              <w:rPr>
                <w:lang w:val="ru-RU"/>
              </w:rPr>
              <w:br/>
            </w:r>
            <w:r w:rsidRPr="00294FE1">
              <w:rPr>
                <w:color w:val="000000"/>
                <w:sz w:val="20"/>
                <w:lang w:val="ru-RU"/>
              </w:rPr>
              <w:t>2-қосымша</w:t>
            </w:r>
          </w:p>
        </w:tc>
      </w:tr>
      <w:tr w:rsidR="00704AE8" w:rsidTr="00A261B6">
        <w:tblPrEx>
          <w:tblBorders>
            <w:top w:val="none" w:sz="0" w:space="0" w:color="auto"/>
            <w:left w:val="none" w:sz="0" w:space="0" w:color="auto"/>
            <w:bottom w:val="none" w:sz="0" w:space="0" w:color="auto"/>
            <w:right w:val="none" w:sz="0" w:space="0" w:color="auto"/>
          </w:tblBorders>
        </w:tblPrEx>
        <w:trPr>
          <w:trHeight w:val="30"/>
          <w:tblCellSpacing w:w="0" w:type="auto"/>
        </w:trPr>
        <w:tc>
          <w:tcPr>
            <w:tcW w:w="4289" w:type="dxa"/>
            <w:gridSpan w:val="2"/>
            <w:tcMar>
              <w:top w:w="15" w:type="dxa"/>
              <w:left w:w="15" w:type="dxa"/>
              <w:bottom w:w="15" w:type="dxa"/>
              <w:right w:w="15" w:type="dxa"/>
            </w:tcMar>
            <w:vAlign w:val="center"/>
          </w:tcPr>
          <w:p w:rsidR="00704AE8" w:rsidRPr="00294FE1" w:rsidRDefault="00FD4AAA">
            <w:pPr>
              <w:spacing w:after="0"/>
              <w:jc w:val="center"/>
              <w:rPr>
                <w:lang w:val="ru-RU"/>
              </w:rPr>
            </w:pPr>
            <w:r>
              <w:rPr>
                <w:color w:val="000000"/>
                <w:sz w:val="20"/>
              </w:rPr>
              <w:lastRenderedPageBreak/>
              <w:t> </w:t>
            </w:r>
          </w:p>
        </w:tc>
        <w:tc>
          <w:tcPr>
            <w:tcW w:w="6101" w:type="dxa"/>
            <w:gridSpan w:val="2"/>
            <w:tcMar>
              <w:top w:w="15" w:type="dxa"/>
              <w:left w:w="15" w:type="dxa"/>
              <w:bottom w:w="15" w:type="dxa"/>
              <w:right w:w="15" w:type="dxa"/>
            </w:tcMar>
            <w:vAlign w:val="center"/>
          </w:tcPr>
          <w:p w:rsidR="00704AE8" w:rsidRDefault="00FD4AAA">
            <w:pPr>
              <w:spacing w:after="0"/>
              <w:jc w:val="center"/>
            </w:pPr>
            <w:r>
              <w:rPr>
                <w:color w:val="000000"/>
                <w:sz w:val="20"/>
              </w:rPr>
              <w:t>Нысаны</w:t>
            </w:r>
          </w:p>
        </w:tc>
      </w:tr>
    </w:tbl>
    <w:p w:rsidR="00704AE8" w:rsidRDefault="00FD4AAA">
      <w:pPr>
        <w:spacing w:after="0"/>
        <w:jc w:val="both"/>
      </w:pPr>
      <w:r>
        <w:rPr>
          <w:color w:val="000000"/>
          <w:sz w:val="28"/>
        </w:rPr>
        <w:t xml:space="preserve">       (Тегі, аты, әкесінің аты (болған кезде) </w:t>
      </w:r>
    </w:p>
    <w:p w:rsidR="00704AE8" w:rsidRDefault="00FD4AAA">
      <w:pPr>
        <w:spacing w:after="0"/>
        <w:jc w:val="both"/>
      </w:pPr>
      <w:r>
        <w:rPr>
          <w:color w:val="000000"/>
          <w:sz w:val="28"/>
        </w:rPr>
        <w:t xml:space="preserve">       </w:t>
      </w:r>
      <w:proofErr w:type="gramStart"/>
      <w:r>
        <w:rPr>
          <w:color w:val="000000"/>
          <w:sz w:val="28"/>
        </w:rPr>
        <w:t>немесе</w:t>
      </w:r>
      <w:proofErr w:type="gramEnd"/>
      <w:r>
        <w:rPr>
          <w:color w:val="000000"/>
          <w:sz w:val="28"/>
        </w:rPr>
        <w:t xml:space="preserve"> ұйымның атауы </w:t>
      </w:r>
    </w:p>
    <w:p w:rsidR="00704AE8" w:rsidRDefault="00FD4AAA">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 ________________ </w:t>
      </w:r>
    </w:p>
    <w:p w:rsidR="00704AE8" w:rsidRDefault="00FD4AAA">
      <w:pPr>
        <w:spacing w:after="0"/>
        <w:jc w:val="both"/>
      </w:pPr>
      <w:r>
        <w:rPr>
          <w:color w:val="000000"/>
          <w:sz w:val="28"/>
        </w:rPr>
        <w:t>      (</w:t>
      </w:r>
      <w:proofErr w:type="gramStart"/>
      <w:r>
        <w:rPr>
          <w:color w:val="000000"/>
          <w:sz w:val="28"/>
        </w:rPr>
        <w:t>көрсетілетін</w:t>
      </w:r>
      <w:proofErr w:type="gramEnd"/>
      <w:r>
        <w:rPr>
          <w:color w:val="000000"/>
          <w:sz w:val="28"/>
        </w:rPr>
        <w:t xml:space="preserve"> қызметті алушының мекенжайы)</w:t>
      </w:r>
    </w:p>
    <w:p w:rsidR="00704AE8" w:rsidRDefault="00FD4AAA">
      <w:pPr>
        <w:spacing w:after="0"/>
      </w:pPr>
      <w:r>
        <w:rPr>
          <w:b/>
          <w:color w:val="000000"/>
        </w:rPr>
        <w:t xml:space="preserve"> __________________________________________________________________________</w:t>
      </w:r>
      <w:proofErr w:type="gramStart"/>
      <w:r>
        <w:rPr>
          <w:b/>
          <w:color w:val="000000"/>
        </w:rPr>
        <w:t>_  [</w:t>
      </w:r>
      <w:proofErr w:type="gramEnd"/>
      <w:r>
        <w:rPr>
          <w:b/>
          <w:color w:val="000000"/>
        </w:rPr>
        <w:t>МО атауы]</w:t>
      </w:r>
    </w:p>
    <w:p w:rsidR="00704AE8" w:rsidRDefault="00FD4AAA" w:rsidP="00A261B6">
      <w:pPr>
        <w:spacing w:after="0"/>
        <w:jc w:val="center"/>
      </w:pPr>
      <w:bookmarkStart w:id="19" w:name="z89"/>
      <w:r>
        <w:rPr>
          <w:b/>
          <w:color w:val="000000"/>
        </w:rPr>
        <w:t xml:space="preserve">Бас тарту </w:t>
      </w:r>
      <w:proofErr w:type="gramStart"/>
      <w:r>
        <w:rPr>
          <w:b/>
          <w:color w:val="000000"/>
        </w:rPr>
        <w:t>туралы  ХАБАРЛАМА</w:t>
      </w:r>
      <w:proofErr w:type="gramEnd"/>
    </w:p>
    <w:bookmarkEnd w:id="19"/>
    <w:p w:rsidR="00704AE8" w:rsidRDefault="00FD4AAA">
      <w:pPr>
        <w:spacing w:after="0"/>
        <w:jc w:val="both"/>
      </w:pPr>
      <w:r>
        <w:rPr>
          <w:color w:val="000000"/>
          <w:sz w:val="28"/>
        </w:rPr>
        <w:t>      Құрметті: [Оқушының аты-жөні]</w:t>
      </w:r>
    </w:p>
    <w:p w:rsidR="00704AE8" w:rsidRDefault="00FD4AAA">
      <w:pPr>
        <w:spacing w:after="0"/>
        <w:jc w:val="both"/>
      </w:pPr>
      <w:r>
        <w:rPr>
          <w:color w:val="000000"/>
          <w:sz w:val="28"/>
        </w:rPr>
        <w:t xml:space="preserve">      </w:t>
      </w:r>
      <w:proofErr w:type="gramStart"/>
      <w:r>
        <w:rPr>
          <w:color w:val="000000"/>
          <w:sz w:val="28"/>
        </w:rPr>
        <w:t>[Білім беру ұйымының атауы], [сынып, оқу тілі] оқуға қабылдау үшін құжаттар ҚАБЫЛДАНБАЙДЫ.</w:t>
      </w:r>
      <w:proofErr w:type="gramEnd"/>
    </w:p>
    <w:p w:rsidR="00704AE8" w:rsidRDefault="00FD4AAA">
      <w:pPr>
        <w:spacing w:after="0"/>
        <w:jc w:val="both"/>
      </w:pPr>
      <w:r>
        <w:rPr>
          <w:color w:val="000000"/>
          <w:sz w:val="28"/>
        </w:rPr>
        <w:t>      Себебі_______________________________________________________________</w:t>
      </w:r>
    </w:p>
    <w:p w:rsidR="00704AE8" w:rsidRDefault="00FD4AAA">
      <w:pPr>
        <w:spacing w:after="0"/>
        <w:jc w:val="both"/>
      </w:pPr>
      <w:r>
        <w:rPr>
          <w:color w:val="000000"/>
          <w:sz w:val="28"/>
        </w:rPr>
        <w:t>      Түсіндіру үшін қабылдау коммисиясына [білім беру ұйымының атауы] хабарласуларыңызды сұраймыз</w:t>
      </w:r>
    </w:p>
    <w:p w:rsidR="00704AE8" w:rsidRDefault="00FD4AAA">
      <w:pPr>
        <w:spacing w:after="0"/>
        <w:jc w:val="both"/>
        <w:rPr>
          <w:color w:val="000000"/>
          <w:sz w:val="28"/>
          <w:lang w:val="kk-KZ"/>
        </w:rPr>
      </w:pPr>
      <w:r>
        <w:rPr>
          <w:color w:val="000000"/>
          <w:sz w:val="28"/>
        </w:rPr>
        <w:t>      Мекенжай____________________</w:t>
      </w:r>
    </w:p>
    <w:p w:rsidR="00A261B6" w:rsidRDefault="00A261B6">
      <w:pPr>
        <w:spacing w:after="0"/>
        <w:jc w:val="both"/>
        <w:rPr>
          <w:color w:val="000000"/>
          <w:sz w:val="28"/>
          <w:lang w:val="kk-KZ"/>
        </w:rPr>
      </w:pPr>
    </w:p>
    <w:p w:rsidR="00A261B6" w:rsidRDefault="00A261B6">
      <w:pPr>
        <w:spacing w:after="0"/>
        <w:jc w:val="both"/>
        <w:rPr>
          <w:color w:val="000000"/>
          <w:sz w:val="28"/>
          <w:lang w:val="kk-KZ"/>
        </w:rPr>
      </w:pPr>
    </w:p>
    <w:p w:rsidR="00A261B6" w:rsidRDefault="00A261B6">
      <w:pPr>
        <w:spacing w:after="0"/>
        <w:jc w:val="both"/>
        <w:rPr>
          <w:color w:val="000000"/>
          <w:sz w:val="28"/>
          <w:lang w:val="kk-KZ"/>
        </w:rPr>
      </w:pPr>
    </w:p>
    <w:p w:rsidR="00A261B6" w:rsidRDefault="00A261B6">
      <w:pPr>
        <w:spacing w:after="0"/>
        <w:jc w:val="both"/>
        <w:rPr>
          <w:color w:val="000000"/>
          <w:sz w:val="28"/>
          <w:lang w:val="kk-KZ"/>
        </w:rPr>
      </w:pPr>
    </w:p>
    <w:p w:rsidR="00A261B6" w:rsidRDefault="00A261B6">
      <w:pPr>
        <w:spacing w:after="0"/>
        <w:jc w:val="both"/>
        <w:rPr>
          <w:color w:val="000000"/>
          <w:sz w:val="28"/>
          <w:lang w:val="kk-KZ"/>
        </w:rPr>
      </w:pPr>
    </w:p>
    <w:p w:rsidR="00A261B6" w:rsidRDefault="00A261B6">
      <w:pPr>
        <w:spacing w:after="0"/>
        <w:jc w:val="both"/>
        <w:rPr>
          <w:color w:val="000000"/>
          <w:sz w:val="28"/>
          <w:lang w:val="kk-KZ"/>
        </w:rPr>
      </w:pPr>
    </w:p>
    <w:p w:rsidR="00A261B6" w:rsidRPr="00A261B6" w:rsidRDefault="00A261B6">
      <w:pPr>
        <w:spacing w:after="0"/>
        <w:jc w:val="both"/>
        <w:rPr>
          <w:lang w:val="kk-KZ"/>
        </w:rPr>
      </w:pPr>
    </w:p>
    <w:tbl>
      <w:tblPr>
        <w:tblW w:w="0" w:type="auto"/>
        <w:tblCellSpacing w:w="0" w:type="auto"/>
        <w:tblLook w:val="04A0" w:firstRow="1" w:lastRow="0" w:firstColumn="1" w:lastColumn="0" w:noHBand="0" w:noVBand="1"/>
      </w:tblPr>
      <w:tblGrid>
        <w:gridCol w:w="6780"/>
        <w:gridCol w:w="4165"/>
      </w:tblGrid>
      <w:tr w:rsidR="00704AE8">
        <w:trPr>
          <w:trHeight w:val="30"/>
          <w:tblCellSpacing w:w="0" w:type="auto"/>
        </w:trPr>
        <w:tc>
          <w:tcPr>
            <w:tcW w:w="7780" w:type="dxa"/>
            <w:tcMar>
              <w:top w:w="15" w:type="dxa"/>
              <w:left w:w="15" w:type="dxa"/>
              <w:bottom w:w="15" w:type="dxa"/>
              <w:right w:w="15" w:type="dxa"/>
            </w:tcMar>
            <w:vAlign w:val="center"/>
          </w:tcPr>
          <w:p w:rsidR="00704AE8" w:rsidRDefault="00FD4AAA">
            <w:pPr>
              <w:spacing w:after="0"/>
              <w:jc w:val="center"/>
            </w:pPr>
            <w:r>
              <w:rPr>
                <w:color w:val="000000"/>
                <w:sz w:val="20"/>
              </w:rPr>
              <w:t> </w:t>
            </w:r>
          </w:p>
        </w:tc>
        <w:tc>
          <w:tcPr>
            <w:tcW w:w="4600" w:type="dxa"/>
            <w:tcMar>
              <w:top w:w="15" w:type="dxa"/>
              <w:left w:w="15" w:type="dxa"/>
              <w:bottom w:w="15" w:type="dxa"/>
              <w:right w:w="15" w:type="dxa"/>
            </w:tcMar>
            <w:vAlign w:val="center"/>
          </w:tcPr>
          <w:p w:rsidR="00704AE8" w:rsidRDefault="00FD4AAA">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3-қосымша</w:t>
            </w:r>
          </w:p>
        </w:tc>
      </w:tr>
    </w:tbl>
    <w:p w:rsidR="00704AE8" w:rsidRDefault="00FD4AAA">
      <w:pPr>
        <w:spacing w:after="0"/>
      </w:pPr>
      <w:r>
        <w:rPr>
          <w:b/>
          <w:color w:val="000000"/>
        </w:rPr>
        <w:t xml:space="preserve"> _______________________________________________________________________</w:t>
      </w:r>
      <w:proofErr w:type="gramStart"/>
      <w:r>
        <w:rPr>
          <w:b/>
          <w:color w:val="000000"/>
        </w:rPr>
        <w:t>_  [</w:t>
      </w:r>
      <w:proofErr w:type="gramEnd"/>
      <w:r>
        <w:rPr>
          <w:b/>
          <w:color w:val="000000"/>
        </w:rPr>
        <w:t>МО атауы]</w:t>
      </w:r>
    </w:p>
    <w:p w:rsidR="00704AE8" w:rsidRDefault="00FD4AAA" w:rsidP="00A261B6">
      <w:pPr>
        <w:spacing w:after="0"/>
        <w:jc w:val="center"/>
      </w:pPr>
      <w:bookmarkStart w:id="20" w:name="z91"/>
      <w:r>
        <w:rPr>
          <w:b/>
          <w:color w:val="000000"/>
        </w:rPr>
        <w:t>Құжаттарды қабылдау және оқуға қабылдау туралы хабарлама</w:t>
      </w:r>
    </w:p>
    <w:bookmarkEnd w:id="20"/>
    <w:p w:rsidR="00704AE8" w:rsidRDefault="00FD4AAA">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704AE8" w:rsidRDefault="00FD4AAA">
      <w:pPr>
        <w:spacing w:after="0"/>
        <w:jc w:val="both"/>
      </w:pPr>
      <w:r>
        <w:rPr>
          <w:color w:val="000000"/>
          <w:sz w:val="28"/>
        </w:rPr>
        <w:t>      Құрметті: [Оқушының аты-жөні]</w:t>
      </w:r>
    </w:p>
    <w:p w:rsidR="00704AE8" w:rsidRDefault="00FD4AAA">
      <w:pPr>
        <w:spacing w:after="0"/>
        <w:jc w:val="both"/>
      </w:pPr>
      <w:r>
        <w:rPr>
          <w:color w:val="000000"/>
          <w:sz w:val="28"/>
        </w:rPr>
        <w:t xml:space="preserve">      </w:t>
      </w:r>
      <w:proofErr w:type="gramStart"/>
      <w:r>
        <w:rPr>
          <w:color w:val="000000"/>
          <w:sz w:val="28"/>
        </w:rPr>
        <w:t>Құжаттар [білім беру ұйымының атауы] қабылданды.</w:t>
      </w:r>
      <w:proofErr w:type="gramEnd"/>
      <w:r>
        <w:rPr>
          <w:color w:val="000000"/>
          <w:sz w:val="28"/>
        </w:rPr>
        <w:t xml:space="preserve"> </w:t>
      </w:r>
      <w:proofErr w:type="gramStart"/>
      <w:r>
        <w:rPr>
          <w:color w:val="000000"/>
          <w:sz w:val="28"/>
        </w:rPr>
        <w:t>Сіз [күні] № [бұйрық нөмірі] бұйрығына сәйкес [сынып, әдебиет, оқу тілі] қабылдандыңыз.</w:t>
      </w:r>
      <w:proofErr w:type="gramEnd"/>
    </w:p>
    <w:p w:rsidR="00704AE8" w:rsidRDefault="00FD4AAA">
      <w:pPr>
        <w:spacing w:after="0"/>
        <w:jc w:val="both"/>
      </w:pPr>
      <w:r>
        <w:rPr>
          <w:color w:val="000000"/>
          <w:sz w:val="28"/>
        </w:rPr>
        <w:t>      Сізден [мектеп атауы] баруыңызды сұраймыз_____________________</w:t>
      </w:r>
    </w:p>
    <w:p w:rsidR="00704AE8" w:rsidRDefault="00FD4AAA">
      <w:pPr>
        <w:spacing w:after="0"/>
        <w:jc w:val="both"/>
        <w:rPr>
          <w:color w:val="000000"/>
          <w:sz w:val="28"/>
          <w:lang w:val="kk-KZ"/>
        </w:rPr>
      </w:pPr>
      <w:r>
        <w:rPr>
          <w:color w:val="000000"/>
          <w:sz w:val="28"/>
        </w:rPr>
        <w:t>      Мекен</w:t>
      </w:r>
      <w:r>
        <w:rPr>
          <w:color w:val="000000"/>
          <w:sz w:val="28"/>
          <w:lang w:val="kk-KZ"/>
        </w:rPr>
        <w:t xml:space="preserve"> </w:t>
      </w:r>
      <w:r>
        <w:rPr>
          <w:color w:val="000000"/>
          <w:sz w:val="28"/>
        </w:rPr>
        <w:t>жай____________________</w:t>
      </w: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Default="00FD4AAA">
      <w:pPr>
        <w:spacing w:after="0"/>
        <w:jc w:val="both"/>
        <w:rPr>
          <w:color w:val="000000"/>
          <w:sz w:val="28"/>
          <w:lang w:val="kk-KZ"/>
        </w:rPr>
      </w:pPr>
    </w:p>
    <w:p w:rsidR="00FD4AAA" w:rsidRPr="00FD4AAA" w:rsidRDefault="00FD4AAA">
      <w:pPr>
        <w:spacing w:after="0"/>
        <w:jc w:val="both"/>
        <w:rPr>
          <w:lang w:val="kk-KZ"/>
        </w:rPr>
      </w:pPr>
    </w:p>
    <w:sectPr w:rsidR="00FD4AAA" w:rsidRPr="00FD4AAA" w:rsidSect="00077FC0">
      <w:pgSz w:w="11907" w:h="16839" w:code="9"/>
      <w:pgMar w:top="426" w:right="425"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704AE8"/>
    <w:rsid w:val="00077FC0"/>
    <w:rsid w:val="00294FE1"/>
    <w:rsid w:val="00704AE8"/>
    <w:rsid w:val="00712FEB"/>
    <w:rsid w:val="00A261B6"/>
    <w:rsid w:val="00FD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261B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61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2533</Words>
  <Characters>14443</Characters>
  <Application>Microsoft Office Word</Application>
  <DocSecurity>0</DocSecurity>
  <Lines>120</Lines>
  <Paragraphs>33</Paragraphs>
  <ScaleCrop>false</ScaleCrop>
  <Company/>
  <LinksUpToDate>false</LinksUpToDate>
  <CharactersWithSpaces>16943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2023-01-23T14:08:00Z</dcterms:created>
  <dcterms:modified xsi:type="dcterms:W3CDTF">2023-01-24T04:02:00Z</dcterms:modified>
</cp:coreProperties>
</file>