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42" w:rsidRDefault="00B33742" w:rsidP="00B3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Қазақстан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 </w:t>
      </w:r>
    </w:p>
    <w:p w:rsidR="00B33742" w:rsidRPr="00B33742" w:rsidRDefault="00B33742" w:rsidP="00B3374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ғылым мини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стрінің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2015 жылғы 8 сәуірдегі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 бұйрығына   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4-қосымша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:rsidR="00B33742" w:rsidRPr="00B33742" w:rsidRDefault="00B33742" w:rsidP="00B3374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Бастауыш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негізгі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орта,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жалпы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орта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беру ұйымдарына денсаулығына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байланысты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ұзақ уақыт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бара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алмайтын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балаларды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үйде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жеке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тегін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оқытуды ұйымдастыру үшін құжаттарды қабылдау»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көрсетілетін қызмет стандарты</w:t>
      </w:r>
    </w:p>
    <w:p w:rsidR="00B33742" w:rsidRPr="00B33742" w:rsidRDefault="00B33742" w:rsidP="00B337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Жалпы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ережелер</w:t>
      </w:r>
      <w:proofErr w:type="spellEnd"/>
    </w:p>
    <w:p w:rsidR="00B33742" w:rsidRPr="00B33742" w:rsidRDefault="00B33742" w:rsidP="00B337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1. «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Бастауыш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жалпы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 ұйымдарына денсаулығына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байланысты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ұзақ уақыт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алмайтын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үйде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оқытуды ұйымдастыру үшін құжаттарды қабылдау»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қызметі (бұдан әрі -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қызмет).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0" w:name="z98"/>
      <w:bookmarkEnd w:id="0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Қазақстан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Республикасы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ғылым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(бұдан әрі -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Министрлік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) әзірледі.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" w:name="z99"/>
      <w:bookmarkEnd w:id="1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3.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бастауыш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жалпы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 ұйымдары (бұдан әрі -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) көрсетеді.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Өтініш қабылдау және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қызметтің нәтижесін беру көрсетілетін қызметті берушінің кеңсесі арқылы жүзеге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асырылады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3742" w:rsidRPr="00B33742" w:rsidRDefault="00B33742" w:rsidP="00B337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қызметті көрсету тәртібі</w:t>
      </w:r>
    </w:p>
    <w:p w:rsidR="00B33742" w:rsidRPr="00B33742" w:rsidRDefault="00B33742" w:rsidP="00B337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4.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қызметті көрсету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мерзімдері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2" w:name="z102"/>
      <w:bookmarkEnd w:id="2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1)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бастауыш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негізгі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жалпы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 ұйымдарына денсаулығына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байланысты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ұзақ уақыт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алмайтын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үйде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оқытуды ұйымдастыру үшін құжаттар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топтамасын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тапсырған сәттен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- 3 жұмыс күні;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3" w:name="z103"/>
      <w:bookmarkEnd w:id="3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2) көрсетілетін қызметті алушының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берушіге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құжаттар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топтамасын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тапсыруы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үшін күтудің рұқсат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ең ұзақ уақыты 15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минуттан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аспайды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4" w:name="z104"/>
      <w:bookmarkEnd w:id="4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3) көрсетілетін қызметті алушыға қызмет көрсетудің рұқсат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етілген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ең ұзақ уақыты - 15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минуттан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аспайды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5" w:name="z105"/>
      <w:bookmarkEnd w:id="5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5.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: қағаз түрінде.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6" w:name="z106"/>
      <w:bookmarkEnd w:id="6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6.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көрсетудің нәтижесі: құжаттарды қабылдау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қолхат (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нысанда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нәтижесін ұсыну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: қағаз түрінде.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7" w:name="z107"/>
      <w:bookmarkEnd w:id="7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7.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жеке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тұлғаларға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тегін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көрсетіледі (бұдан әрі -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8" w:name="z108"/>
      <w:bookmarkEnd w:id="8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8. Көрсетілетін қызметті берушінің жұмыс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кестесі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Қазақстан Республикасының еңбек заңнамасына сәйкес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демалыс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мереке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күндерін қоспағанда, дүйсенбі - жұма аралығында сағат 13.00-ден 14.30-ға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дейінгі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түскі үзіліспен сағат 09.00-ден 18.30-ға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Өтініш қабылдау және нәтижесін беру сағат 13.00-ден 14.30-ға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дейінгі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түскі үзіліспен сағат 09.00-ден 17.30-ға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атқарылады.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Алдын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жазылу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жеделдетіп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қарастырылмаған.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9" w:name="z109"/>
      <w:bookmarkEnd w:id="9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9.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берушіге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жүгінген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кезде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үшін қажетті құжаттар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тізбесі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0" w:name="z110"/>
      <w:bookmarkEnd w:id="10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өтініш (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еркін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нысанда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1" w:name="z111"/>
      <w:bookmarkEnd w:id="11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2) үйде оқыту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ұсынымдармен коса дәрігерлік-консультациялық комиссияның анықтамасы;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2" w:name="z112"/>
      <w:bookmarkEnd w:id="12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 3) мүгедек балаларға ұсынылатын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білім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 оқу бағдарламасы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психологиялық-медициналық-педагогикалық консультация қорытындысы.</w:t>
      </w:r>
    </w:p>
    <w:p w:rsidR="00B33742" w:rsidRPr="00B33742" w:rsidRDefault="00B33742" w:rsidP="00B337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қызмет көрсету мәселелері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көрсетілетін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қызметті берушінің, республикалық маңызы бар қаланың және астананың, ауданның (облыстық маңызы бар қаланың)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жергілікті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атқарушы органдарының, және (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немесе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оның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лауазымды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адамдарының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шешімдеріне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әрекетіне (әрекетсіздігіне) шағымдану тәртібі</w:t>
      </w:r>
    </w:p>
    <w:p w:rsidR="00B33742" w:rsidRPr="00B33742" w:rsidRDefault="00B33742" w:rsidP="00B337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10.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мәселелері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қызметті берушінің, республикалық маңызы бар қаланың және астананың, ауданның (облыстық маңызы бар қаланың)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атқарушы органдарының, және (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немесе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лауазымды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адамдарының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шешімдеріне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, әрекетіне (әрекетсіздігіне) шағымдану: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3" w:name="z115"/>
      <w:bookmarkEnd w:id="13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1) Министрліктің  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www.edu.gov.kz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интернет-ресурсының «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қызметтер» бөлімінде көрсетілген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мекенжайлар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республикалық маңызы бар қаланың және астананың, ауданның (облыстық маңызы бар қаланың)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атқарушы органы басшысының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атына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4" w:name="z116"/>
      <w:bookmarkEnd w:id="14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2) республикалық маңызы бар қаланың және астананың, ауданның (облыстық маңызы бар қаланың)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атқарушы органдарының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интернет-ресурстарында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көрсетілген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мекенжайлар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беруші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басшысының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атына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Шағымда көрсетілетін қызметті алушының және шағымды қабылдаған тұлғаның аты-жөнін, көрсетілетін қызметті алушының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телефоны көрсетіледі.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Көрсетілетін қызметті берушінің, республикалық маңызы бар қаланың және астананың, ауданның (облыстық маңызы бар қаланың),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жергілікті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атқарушы органының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атына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шағымы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күнінен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 жұмыс күні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қарауға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нәтижелерімен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келіспеген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жағдайда,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сапасын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бағалау және бақылау жөніндегі </w:t>
      </w:r>
      <w:hyperlink r:id="rId4" w:anchor="z0" w:history="1">
        <w:r w:rsidRPr="00B3374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уәкілетті органға</w:t>
        </w:r>
      </w:hyperlink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жүгіне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алады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сапасын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бағалау және бақылау жөніндегі уәкілетті органның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мекенжайына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келіп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түскен көрсетілетін қызметті алушының шағымы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тіркелген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күнінен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бастап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бес жұмыс күні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ішінде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қарауға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жатады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Шағымдану тәртібі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ақпаратты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мәселелері жөніндегі бірыңғай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орталығы арқылы алуға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болады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    11. Көрсетілген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нәтижелерімен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келіспеген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жағдайда,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Қазақстан Республикасының заңнамасында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белгіленген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тәртіппен сотқа жүгінуге құқылы.</w:t>
      </w:r>
    </w:p>
    <w:p w:rsidR="00B33742" w:rsidRPr="00B33742" w:rsidRDefault="00B33742" w:rsidP="00B3374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қызмет көрсету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ерекшеліктері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ескеріле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отырып</w:t>
      </w:r>
      <w:proofErr w:type="spellEnd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қойылатын өзге де </w:t>
      </w:r>
      <w:proofErr w:type="spellStart"/>
      <w:r w:rsidRPr="00B337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талаптар</w:t>
      </w:r>
      <w:proofErr w:type="spellEnd"/>
    </w:p>
    <w:p w:rsidR="00B33742" w:rsidRPr="00B33742" w:rsidRDefault="00B33742" w:rsidP="00B337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12. Көрсетілетін қызметті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алушы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тәртібі және жағдайы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туралы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ақпаратты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мәселесі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бірыңғай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орталығы арқылы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алу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мүмкіндігіне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bookmarkStart w:id="15" w:name="z119"/>
      <w:bookmarkEnd w:id="15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13. Көрсетілетін қызметті берушінің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қызметті көрсетудің мәселелері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ақпараттық қызметінің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байланыс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телефондары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Министрліктің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www.edu.gov.kz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интернет-ресурсында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көрсетілетін қызметтер» бөлімінде орналастырылған.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Мемлекеттік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қызмет көрсету мәселелері </w:t>
      </w:r>
      <w:proofErr w:type="spellStart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бойынша</w:t>
      </w:r>
      <w:proofErr w:type="spellEnd"/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5" w:anchor="z31" w:history="1">
        <w:r w:rsidRPr="00B3374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Бірыңғай </w:t>
        </w:r>
        <w:proofErr w:type="spellStart"/>
        <w:r w:rsidRPr="00B3374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байланыс</w:t>
        </w:r>
        <w:proofErr w:type="spellEnd"/>
        <w:r w:rsidRPr="00B3374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 орталығы</w:t>
        </w:r>
      </w:hyperlink>
      <w:r w:rsidRPr="00B33742">
        <w:rPr>
          <w:rFonts w:ascii="Times New Roman" w:eastAsia="Times New Roman" w:hAnsi="Times New Roman" w:cs="Times New Roman"/>
          <w:sz w:val="28"/>
          <w:szCs w:val="28"/>
          <w:lang w:eastAsia="ru-RU"/>
        </w:rPr>
        <w:t>: 8-800-080-7777, 1414.</w:t>
      </w:r>
    </w:p>
    <w:p w:rsidR="004B077E" w:rsidRPr="00B33742" w:rsidRDefault="004B077E" w:rsidP="00B3374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B077E" w:rsidRPr="00B33742" w:rsidSect="00B33742">
      <w:pgSz w:w="11906" w:h="16838"/>
      <w:pgMar w:top="567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B33742"/>
    <w:rsid w:val="004B077E"/>
    <w:rsid w:val="00AF0F55"/>
    <w:rsid w:val="00B06C16"/>
    <w:rsid w:val="00B33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77E"/>
  </w:style>
  <w:style w:type="paragraph" w:styleId="3">
    <w:name w:val="heading 3"/>
    <w:basedOn w:val="a"/>
    <w:link w:val="30"/>
    <w:uiPriority w:val="9"/>
    <w:qFormat/>
    <w:rsid w:val="00B337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37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33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3374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600013324" TargetMode="External"/><Relationship Id="rId4" Type="http://schemas.openxmlformats.org/officeDocument/2006/relationships/hyperlink" Target="http://adilet.zan.kz/kaz/docs/U15000001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881</Words>
  <Characters>5026</Characters>
  <Application>Microsoft Office Word</Application>
  <DocSecurity>0</DocSecurity>
  <Lines>41</Lines>
  <Paragraphs>11</Paragraphs>
  <ScaleCrop>false</ScaleCrop>
  <Company>DG Win&amp;Soft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Компьютер1</dc:creator>
  <cp:lastModifiedBy>Айгуль</cp:lastModifiedBy>
  <cp:revision>2</cp:revision>
  <dcterms:created xsi:type="dcterms:W3CDTF">2019-04-07T18:12:00Z</dcterms:created>
  <dcterms:modified xsi:type="dcterms:W3CDTF">2019-04-07T18:12:00Z</dcterms:modified>
</cp:coreProperties>
</file>