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F7" w:rsidRPr="00342D18" w:rsidRDefault="00D202F7" w:rsidP="00D202F7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342D18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№1 Хромтау орта мектебі» КММ-ң 2016</w:t>
      </w:r>
      <w:r w:rsidRPr="00342D18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жылға құрылған түлек.кз жоспарының орындалуы туралы мәлімет</w:t>
      </w:r>
    </w:p>
    <w:p w:rsidR="00D202F7" w:rsidRPr="00342D18" w:rsidRDefault="00D202F7" w:rsidP="00D202F7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2015-2016 оқу жылы</w:t>
      </w:r>
    </w:p>
    <w:p w:rsidR="00D202F7" w:rsidRPr="00342D18" w:rsidRDefault="00D202F7" w:rsidP="00D202F7">
      <w:pPr>
        <w:pStyle w:val="font8"/>
        <w:spacing w:before="0" w:beforeAutospacing="0" w:after="0" w:afterAutospacing="0"/>
        <w:textAlignment w:val="baseline"/>
        <w:rPr>
          <w:color w:val="848282"/>
          <w:sz w:val="28"/>
          <w:szCs w:val="28"/>
          <w:lang w:val="kk-KZ"/>
        </w:rPr>
      </w:pPr>
    </w:p>
    <w:p w:rsidR="00D202F7" w:rsidRPr="00D202F7" w:rsidRDefault="00D202F7" w:rsidP="00D202F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D202F7">
        <w:rPr>
          <w:bCs/>
          <w:color w:val="000000"/>
          <w:sz w:val="28"/>
          <w:szCs w:val="28"/>
          <w:bdr w:val="none" w:sz="0" w:space="0" w:color="auto" w:frame="1"/>
          <w:lang w:val="kk-KZ"/>
        </w:rPr>
        <w:t>Елімізде өтіп жатқан  «Туған жерге тағзым» акциясы аясында мектебімізге көмек көрсеткен</w:t>
      </w:r>
      <w:r w:rsidRPr="00D202F7">
        <w:rPr>
          <w:sz w:val="28"/>
          <w:szCs w:val="28"/>
          <w:lang w:val="kk-KZ"/>
        </w:rPr>
        <w:t xml:space="preserve"> </w:t>
      </w:r>
      <w:r w:rsidRPr="00D202F7">
        <w:rPr>
          <w:sz w:val="28"/>
          <w:szCs w:val="28"/>
          <w:lang w:val="kk-KZ"/>
        </w:rPr>
        <w:t>Сейлханова Асель Маликовна</w:t>
      </w:r>
      <w:r w:rsidRPr="00D202F7">
        <w:rPr>
          <w:sz w:val="28"/>
          <w:szCs w:val="28"/>
          <w:lang w:val="kk-KZ"/>
        </w:rPr>
        <w:t>-</w:t>
      </w:r>
      <w:r w:rsidRPr="00D202F7">
        <w:rPr>
          <w:sz w:val="28"/>
          <w:szCs w:val="28"/>
          <w:lang w:val="kk-KZ"/>
        </w:rPr>
        <w:t>Хромтау аудандық тұрғын үй шаруашылық , жолаушылар көлігі  және автомобиль жолдары бөлімі</w:t>
      </w:r>
      <w:r w:rsidRPr="00D202F7">
        <w:rPr>
          <w:sz w:val="28"/>
          <w:szCs w:val="28"/>
          <w:lang w:val="kk-KZ"/>
        </w:rPr>
        <w:t>(</w:t>
      </w:r>
      <w:r w:rsidRPr="00D202F7">
        <w:rPr>
          <w:sz w:val="28"/>
          <w:szCs w:val="28"/>
          <w:lang w:val="kk-KZ"/>
        </w:rPr>
        <w:t>10 метр тюль каридорға</w:t>
      </w:r>
      <w:r w:rsidRPr="00D202F7">
        <w:rPr>
          <w:sz w:val="28"/>
          <w:szCs w:val="28"/>
          <w:lang w:val="kk-KZ"/>
        </w:rPr>
        <w:t>),</w:t>
      </w:r>
      <w:r w:rsidRPr="00D202F7">
        <w:rPr>
          <w:sz w:val="28"/>
          <w:szCs w:val="28"/>
          <w:lang w:val="kk-KZ"/>
        </w:rPr>
        <w:t>Аманшиев Алиби</w:t>
      </w:r>
      <w:r w:rsidRPr="00D202F7">
        <w:rPr>
          <w:sz w:val="28"/>
          <w:szCs w:val="28"/>
          <w:lang w:val="kk-KZ"/>
        </w:rPr>
        <w:t xml:space="preserve">- </w:t>
      </w:r>
      <w:r w:rsidRPr="00D202F7">
        <w:rPr>
          <w:sz w:val="28"/>
          <w:szCs w:val="28"/>
          <w:lang w:val="kk-KZ"/>
        </w:rPr>
        <w:t>Хромтау аудандық сәулет,қала құрылыс бөлімі</w:t>
      </w:r>
      <w:r w:rsidRPr="00D202F7">
        <w:rPr>
          <w:sz w:val="28"/>
          <w:szCs w:val="28"/>
          <w:lang w:val="kk-KZ"/>
        </w:rPr>
        <w:t>(</w:t>
      </w:r>
      <w:r w:rsidRPr="00D202F7">
        <w:rPr>
          <w:sz w:val="28"/>
          <w:szCs w:val="28"/>
          <w:lang w:val="kk-KZ"/>
        </w:rPr>
        <w:t>10 мың.тг</w:t>
      </w:r>
      <w:r w:rsidRPr="00D202F7">
        <w:rPr>
          <w:sz w:val="28"/>
          <w:szCs w:val="28"/>
          <w:lang w:val="kk-KZ"/>
        </w:rPr>
        <w:t xml:space="preserve">), </w:t>
      </w:r>
      <w:r w:rsidRPr="00D202F7">
        <w:rPr>
          <w:sz w:val="28"/>
          <w:szCs w:val="28"/>
          <w:lang w:val="kk-KZ"/>
        </w:rPr>
        <w:t>Тасбулатова Талма Сапаровна</w:t>
      </w:r>
      <w:r w:rsidRPr="00D202F7">
        <w:rPr>
          <w:sz w:val="28"/>
          <w:szCs w:val="28"/>
          <w:lang w:val="kk-KZ"/>
        </w:rPr>
        <w:t>-</w:t>
      </w:r>
      <w:r w:rsidRPr="00D202F7">
        <w:rPr>
          <w:sz w:val="28"/>
          <w:szCs w:val="28"/>
          <w:lang w:val="kk-KZ"/>
        </w:rPr>
        <w:t>«Хромтау –Тазалық» ЖШС директоры</w:t>
      </w:r>
      <w:r w:rsidRPr="00D202F7">
        <w:rPr>
          <w:sz w:val="28"/>
          <w:szCs w:val="28"/>
          <w:lang w:val="kk-KZ"/>
        </w:rPr>
        <w:t>(</w:t>
      </w:r>
      <w:r w:rsidRPr="00D202F7">
        <w:rPr>
          <w:sz w:val="28"/>
          <w:szCs w:val="28"/>
          <w:lang w:val="kk-KZ"/>
        </w:rPr>
        <w:t>20 метр тюль   каридорға</w:t>
      </w:r>
      <w:r w:rsidRPr="00D202F7">
        <w:rPr>
          <w:sz w:val="28"/>
          <w:szCs w:val="28"/>
          <w:lang w:val="kk-KZ"/>
        </w:rPr>
        <w:t xml:space="preserve">), Избастин Еламан </w:t>
      </w:r>
      <w:r w:rsidRPr="00D202F7">
        <w:rPr>
          <w:sz w:val="28"/>
          <w:szCs w:val="28"/>
          <w:lang w:val="kk-KZ"/>
        </w:rPr>
        <w:t>«АлиЖас» ЖШС</w:t>
      </w:r>
      <w:r w:rsidRPr="00D202F7">
        <w:rPr>
          <w:sz w:val="28"/>
          <w:szCs w:val="28"/>
          <w:lang w:val="kk-KZ"/>
        </w:rPr>
        <w:t>(</w:t>
      </w:r>
      <w:r w:rsidRPr="00D202F7">
        <w:rPr>
          <w:sz w:val="28"/>
          <w:szCs w:val="28"/>
          <w:lang w:val="kk-KZ"/>
        </w:rPr>
        <w:t>20 метр тюль   каридорға</w:t>
      </w:r>
      <w:r w:rsidRPr="00D202F7">
        <w:rPr>
          <w:sz w:val="28"/>
          <w:szCs w:val="28"/>
          <w:lang w:val="kk-KZ"/>
        </w:rPr>
        <w:t xml:space="preserve">) </w:t>
      </w:r>
      <w:r w:rsidRPr="00D202F7">
        <w:rPr>
          <w:sz w:val="28"/>
          <w:szCs w:val="28"/>
          <w:lang w:val="kk-KZ"/>
        </w:rPr>
        <w:t>Кайрат Нагашыбаевич</w:t>
      </w:r>
      <w:r w:rsidRPr="00D202F7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д</w:t>
      </w:r>
      <w:r w:rsidRPr="00D202F7">
        <w:rPr>
          <w:sz w:val="28"/>
          <w:szCs w:val="28"/>
          <w:lang w:val="kk-KZ"/>
        </w:rPr>
        <w:t>иректор отдела культуры</w:t>
      </w:r>
      <w:r w:rsidRPr="00D202F7">
        <w:rPr>
          <w:sz w:val="28"/>
          <w:szCs w:val="28"/>
          <w:lang w:val="kk-KZ"/>
        </w:rPr>
        <w:t>(</w:t>
      </w:r>
      <w:r w:rsidRPr="00D202F7">
        <w:rPr>
          <w:sz w:val="28"/>
          <w:szCs w:val="28"/>
          <w:lang w:val="kk-KZ"/>
        </w:rPr>
        <w:t>жабқыш және  тюль  акт.залға</w:t>
      </w:r>
      <w:r w:rsidRPr="00D202F7">
        <w:rPr>
          <w:sz w:val="28"/>
          <w:szCs w:val="28"/>
          <w:lang w:val="kk-KZ"/>
        </w:rPr>
        <w:t>)</w:t>
      </w:r>
    </w:p>
    <w:p w:rsidR="00D202F7" w:rsidRPr="00D202F7" w:rsidRDefault="00D202F7" w:rsidP="00D202F7">
      <w:pPr>
        <w:pStyle w:val="font8"/>
        <w:spacing w:before="0" w:beforeAutospacing="0" w:after="0" w:afterAutospacing="0"/>
        <w:textAlignment w:val="baseline"/>
        <w:rPr>
          <w:bCs/>
          <w:color w:val="000000"/>
          <w:sz w:val="32"/>
          <w:szCs w:val="28"/>
          <w:bdr w:val="none" w:sz="0" w:space="0" w:color="auto" w:frame="1"/>
          <w:lang w:val="kk-KZ"/>
        </w:rPr>
      </w:pPr>
      <w:r w:rsidRPr="00D202F7">
        <w:rPr>
          <w:sz w:val="28"/>
          <w:lang w:val="kk-KZ"/>
        </w:rPr>
        <w:t xml:space="preserve">көрсеткен көмегі </w:t>
      </w:r>
      <w:r>
        <w:rPr>
          <w:sz w:val="28"/>
          <w:lang w:val="kk-KZ"/>
        </w:rPr>
        <w:t>мектебімізге</w:t>
      </w:r>
      <w:r w:rsidRPr="00D202F7">
        <w:rPr>
          <w:sz w:val="28"/>
          <w:lang w:val="kk-KZ"/>
        </w:rPr>
        <w:t xml:space="preserve"> тек қаржылай ған</w:t>
      </w:r>
      <w:r>
        <w:rPr>
          <w:sz w:val="28"/>
          <w:lang w:val="kk-KZ"/>
        </w:rPr>
        <w:t>а</w:t>
      </w:r>
      <w:r w:rsidRPr="00D202F7">
        <w:rPr>
          <w:sz w:val="28"/>
          <w:lang w:val="kk-KZ"/>
        </w:rPr>
        <w:t xml:space="preserve"> емес, сонымен қатар махаббат пен жылулықты ұялатты.</w:t>
      </w:r>
    </w:p>
    <w:p w:rsidR="00D202F7" w:rsidRDefault="00D202F7" w:rsidP="00D202F7">
      <w:pPr>
        <w:pStyle w:val="font8"/>
        <w:spacing w:before="0" w:beforeAutospacing="0" w:after="0" w:afterAutospacing="0"/>
        <w:ind w:firstLine="708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0A70AB">
        <w:rPr>
          <w:bCs/>
          <w:color w:val="000000"/>
          <w:sz w:val="28"/>
          <w:szCs w:val="28"/>
          <w:bdr w:val="none" w:sz="0" w:space="0" w:color="auto" w:frame="1"/>
          <w:lang w:val="kk-KZ"/>
        </w:rPr>
        <w:t>Түлеп ұшқан өз мектептеріне осындай игі іс жасап, жанашырлық танытатын азаматтар көп болсын...</w:t>
      </w:r>
    </w:p>
    <w:p w:rsidR="00D202F7" w:rsidRDefault="00D202F7" w:rsidP="00D202F7">
      <w:pPr>
        <w:pStyle w:val="font8"/>
        <w:spacing w:before="0" w:beforeAutospacing="0" w:after="0" w:afterAutospacing="0"/>
        <w:ind w:firstLine="708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:rsidR="00D202F7" w:rsidRDefault="00D202F7" w:rsidP="00D202F7">
      <w:pPr>
        <w:pStyle w:val="font8"/>
        <w:spacing w:before="0" w:beforeAutospacing="0" w:after="0" w:afterAutospacing="0"/>
        <w:ind w:firstLine="708"/>
        <w:textAlignment w:val="baseline"/>
        <w:rPr>
          <w:color w:val="848282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314950" cy="2609850"/>
            <wp:effectExtent l="19050" t="0" r="0" b="0"/>
            <wp:docPr id="1" name="Рисунок 1" descr="C:\Users\Приемная\AppData\Local\Microsoft\Windows\Temporary Internet Files\Content.Word\IMG-201704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AppData\Local\Microsoft\Windows\Temporary Internet Files\Content.Word\IMG-20170403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F7" w:rsidRPr="000A70AB" w:rsidRDefault="00D202F7" w:rsidP="00D202F7">
      <w:pPr>
        <w:pStyle w:val="font8"/>
        <w:spacing w:before="0" w:beforeAutospacing="0" w:after="0" w:afterAutospacing="0"/>
        <w:ind w:firstLine="708"/>
        <w:textAlignment w:val="baseline"/>
        <w:rPr>
          <w:color w:val="848282"/>
          <w:sz w:val="28"/>
          <w:szCs w:val="28"/>
          <w:lang w:val="kk-KZ"/>
        </w:rPr>
      </w:pPr>
    </w:p>
    <w:p w:rsidR="0081107E" w:rsidRDefault="00D202F7" w:rsidP="00D202F7">
      <w:r w:rsidRPr="00790A4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Директордың ТЖ орынбасары: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А.А Кайырбаева</w:t>
      </w:r>
    </w:p>
    <w:sectPr w:rsidR="0081107E" w:rsidSect="0081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2F7"/>
    <w:rsid w:val="0081107E"/>
    <w:rsid w:val="00D2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2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>DG Win&amp;Soft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2017-04-03T11:36:00Z</dcterms:created>
  <dcterms:modified xsi:type="dcterms:W3CDTF">2017-04-03T11:46:00Z</dcterms:modified>
</cp:coreProperties>
</file>